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70BD65C0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2CF57980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6042FBFD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</w:t>
                            </w:r>
                            <w:r w:rsidR="003720EA">
                              <w:br/>
                            </w:r>
                            <w:r>
                              <w:t>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B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" stroked="f">
                <v:textbox>
                  <w:txbxContent>
                    <w:p w14:paraId="7EBD957C" w14:textId="6042FBFD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</w:t>
                      </w:r>
                      <w:r w:rsidR="003720EA">
                        <w:br/>
                      </w:r>
                      <w:r>
                        <w:t>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4B"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4B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60CB9E86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6617DE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6617DE" w:rsidRPr="006617D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6617DE">
                              <w:rPr>
                                <w:b/>
                                <w:bCs/>
                              </w:rPr>
                              <w:t xml:space="preserve"> July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2021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AA0C" id="_x0000_s1027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" strokecolor="white [3212]">
                <v:textbox>
                  <w:txbxContent>
                    <w:p w14:paraId="79EC4F36" w14:textId="60CB9E86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6617DE">
                        <w:rPr>
                          <w:b/>
                          <w:bCs/>
                        </w:rPr>
                        <w:t>12</w:t>
                      </w:r>
                      <w:r w:rsidR="006617DE" w:rsidRPr="006617D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6617DE">
                        <w:rPr>
                          <w:b/>
                          <w:bCs/>
                        </w:rPr>
                        <w:t xml:space="preserve"> July</w:t>
                      </w:r>
                      <w:r w:rsidRPr="006F7EFD">
                        <w:rPr>
                          <w:b/>
                          <w:bCs/>
                        </w:rPr>
                        <w:t xml:space="preserve"> 2021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1363B896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73AD09F0">
                <wp:simplePos x="0" y="0"/>
                <wp:positionH relativeFrom="margin">
                  <wp:align>center</wp:align>
                </wp:positionH>
                <wp:positionV relativeFrom="paragraph">
                  <wp:posOffset>1775460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139.8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0F80D" w14:textId="48F5A910" w:rsidR="008E6F4B" w:rsidRDefault="008E6F4B" w:rsidP="008E6F4B"/>
    <w:p w14:paraId="50FC2157" w14:textId="0EFF779B" w:rsidR="00754F88" w:rsidRPr="005C3C83" w:rsidRDefault="00656A4B" w:rsidP="00656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06BF135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6.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917580">
        <w:br/>
      </w:r>
      <w:r w:rsidR="00BC1726">
        <w:rPr>
          <w:b/>
          <w:bCs/>
        </w:rPr>
        <w:t xml:space="preserve">Core </w:t>
      </w:r>
      <w:r w:rsidR="00754F88" w:rsidRPr="00542046">
        <w:rPr>
          <w:b/>
          <w:bCs/>
        </w:rPr>
        <w:t>Agenda</w:t>
      </w:r>
    </w:p>
    <w:p w14:paraId="7397D820" w14:textId="77777777" w:rsidR="00754F88" w:rsidRPr="00542046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42046">
        <w:rPr>
          <w:b/>
          <w:bCs/>
        </w:rPr>
        <w:t>Apologies</w:t>
      </w:r>
      <w:r w:rsidRPr="00542046">
        <w:rPr>
          <w:b/>
          <w:bCs/>
        </w:rPr>
        <w:br/>
      </w:r>
      <w:r w:rsidRPr="00542046">
        <w:t>To receive and accept apologies from Councillors.</w:t>
      </w:r>
    </w:p>
    <w:p w14:paraId="234B3571" w14:textId="77777777" w:rsidR="00754F88" w:rsidRPr="0081271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542046">
        <w:rPr>
          <w:b/>
          <w:bCs/>
        </w:rPr>
        <w:t xml:space="preserve">Declarations of Councillors Interests </w:t>
      </w:r>
      <w:r w:rsidRPr="00542046">
        <w:br/>
        <w:t>To receive declarations of any personal, prejudicial or pecuniary interests relating to business to be conducted in this meeting.</w:t>
      </w:r>
    </w:p>
    <w:p w14:paraId="174E0699" w14:textId="7E8D7363" w:rsidR="00754F88" w:rsidRPr="005C4E6E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Vacancies</w:t>
      </w:r>
      <w:r>
        <w:rPr>
          <w:b/>
          <w:bCs/>
        </w:rPr>
        <w:br/>
      </w:r>
      <w:r>
        <w:t xml:space="preserve">To </w:t>
      </w:r>
      <w:r w:rsidR="00FB587F">
        <w:t>resolve to note</w:t>
      </w:r>
      <w:r>
        <w:t xml:space="preserve"> vacancies on the Parish Council .</w:t>
      </w:r>
      <w:r w:rsidR="003A5297">
        <w:br/>
      </w:r>
      <w:r>
        <w:t xml:space="preserve">Swarthmoor Ward – </w:t>
      </w:r>
      <w:r w:rsidR="003A5297">
        <w:t>1</w:t>
      </w:r>
      <w:r>
        <w:t xml:space="preserve"> vacancies</w:t>
      </w:r>
      <w:r>
        <w:br/>
        <w:t>Pennington Ward – 0 vacancies</w:t>
      </w:r>
    </w:p>
    <w:p w14:paraId="275FC731" w14:textId="13AC8F52" w:rsidR="00754F88" w:rsidRPr="0081271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542046">
        <w:rPr>
          <w:b/>
          <w:bCs/>
        </w:rPr>
        <w:t>Previous Minutes and Matters Arising</w:t>
      </w:r>
      <w:r w:rsidRPr="00542046">
        <w:rPr>
          <w:b/>
          <w:bCs/>
        </w:rPr>
        <w:br/>
      </w:r>
      <w:r w:rsidRPr="00542046">
        <w:t xml:space="preserve">To consider and resolve to approve the Minutes of the meeting held on </w:t>
      </w:r>
      <w:r w:rsidR="006617DE">
        <w:t>Monday</w:t>
      </w:r>
      <w:r w:rsidRPr="00542046">
        <w:t xml:space="preserve"> </w:t>
      </w:r>
      <w:r w:rsidR="006617DE">
        <w:t>21</w:t>
      </w:r>
      <w:r w:rsidR="006617DE" w:rsidRPr="006617DE">
        <w:rPr>
          <w:vertAlign w:val="superscript"/>
        </w:rPr>
        <w:t>st</w:t>
      </w:r>
      <w:r w:rsidR="006617DE">
        <w:t xml:space="preserve"> June</w:t>
      </w:r>
      <w:r w:rsidRPr="00542046">
        <w:t xml:space="preserve"> 2021 and consider matters arising (if any).</w:t>
      </w:r>
    </w:p>
    <w:p w14:paraId="206971B4" w14:textId="25F76CA2" w:rsidR="00754F88" w:rsidRPr="00ED4958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Participation by Question and Comment</w:t>
      </w:r>
      <w:r>
        <w:rPr>
          <w:b/>
          <w:bCs/>
        </w:rPr>
        <w:br/>
      </w:r>
      <w:r>
        <w:t>To receive questions and statements from members of the public and to resolve to agree any actions.</w:t>
      </w:r>
    </w:p>
    <w:p w14:paraId="1EFEFBFC" w14:textId="2D0531BB" w:rsidR="00945E9A" w:rsidRPr="00E756D5" w:rsidRDefault="00160481" w:rsidP="00945E9A">
      <w:pPr>
        <w:pStyle w:val="ListParagraph"/>
        <w:numPr>
          <w:ilvl w:val="0"/>
          <w:numId w:val="1"/>
        </w:numPr>
      </w:pPr>
      <w:r>
        <w:rPr>
          <w:b/>
          <w:bCs/>
        </w:rPr>
        <w:t>Members Items for Information</w:t>
      </w:r>
      <w:r>
        <w:rPr>
          <w:b/>
          <w:bCs/>
        </w:rPr>
        <w:br/>
      </w:r>
      <w:r>
        <w:t xml:space="preserve">To consider and resolve to action any items raised </w:t>
      </w:r>
      <w:r w:rsidR="00F76E9D">
        <w:t>by Councillors</w:t>
      </w:r>
      <w:r w:rsidR="00705DAC">
        <w:t xml:space="preserve"> as agreed at the discretion of the Chairman.</w:t>
      </w:r>
    </w:p>
    <w:p w14:paraId="07CFB331" w14:textId="641C5E72" w:rsidR="009845F0" w:rsidRPr="0061428F" w:rsidRDefault="00754F88" w:rsidP="0061428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Covid Update</w:t>
      </w:r>
      <w:r w:rsidRPr="0061428F">
        <w:rPr>
          <w:b/>
          <w:bCs/>
        </w:rPr>
        <w:br/>
      </w:r>
      <w:r>
        <w:t xml:space="preserve">To consider relevant </w:t>
      </w:r>
      <w:r w:rsidR="005B3471">
        <w:t xml:space="preserve">and new </w:t>
      </w:r>
      <w:r>
        <w:t>measures rela</w:t>
      </w:r>
      <w:r w:rsidR="005B3471">
        <w:t>ting to Covid.</w:t>
      </w:r>
    </w:p>
    <w:p w14:paraId="35CFDF07" w14:textId="3957DCA1" w:rsidR="00066EEC" w:rsidRPr="000B2AED" w:rsidRDefault="0072259E" w:rsidP="00656A4B">
      <w:pPr>
        <w:pStyle w:val="ListParagraph"/>
        <w:numPr>
          <w:ilvl w:val="0"/>
          <w:numId w:val="1"/>
        </w:numPr>
      </w:pPr>
      <w:r>
        <w:rPr>
          <w:b/>
          <w:bCs/>
        </w:rPr>
        <w:t>Police Crime Figures</w:t>
      </w:r>
      <w:r>
        <w:rPr>
          <w:b/>
          <w:bCs/>
        </w:rPr>
        <w:br/>
      </w:r>
      <w:r>
        <w:t xml:space="preserve">To </w:t>
      </w:r>
      <w:r w:rsidR="00CC7061">
        <w:t xml:space="preserve">resolve to note crime figures </w:t>
      </w:r>
      <w:r w:rsidR="00164647">
        <w:t xml:space="preserve">(May) </w:t>
      </w:r>
      <w:r w:rsidR="00CC7061">
        <w:t>as follows:</w:t>
      </w:r>
      <w:r w:rsidR="00CC7061">
        <w:br/>
      </w:r>
      <w:r w:rsidR="00255EDD">
        <w:t>4</w:t>
      </w:r>
      <w:r w:rsidR="00C032B3">
        <w:t xml:space="preserve"> x violent and sexual offences</w:t>
      </w:r>
    </w:p>
    <w:p w14:paraId="3AAAA4AC" w14:textId="7AB7DB3C" w:rsidR="006E5FC5" w:rsidRPr="00656A4B" w:rsidRDefault="00754F88" w:rsidP="006E5F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Community Led Plan/ Kickstart Plan</w:t>
      </w:r>
      <w:r>
        <w:rPr>
          <w:b/>
          <w:bCs/>
        </w:rPr>
        <w:br/>
      </w:r>
      <w:r>
        <w:t>To receive an update report on the work and progress of the Community Led Plan/ Kickstart Plan.</w:t>
      </w:r>
    </w:p>
    <w:p w14:paraId="7A628953" w14:textId="77777777" w:rsidR="00656A4B" w:rsidRPr="00656A4B" w:rsidRDefault="00656A4B" w:rsidP="00656A4B">
      <w:pPr>
        <w:rPr>
          <w:b/>
          <w:bCs/>
        </w:rPr>
      </w:pPr>
    </w:p>
    <w:p w14:paraId="6B430D32" w14:textId="2E1742EC" w:rsidR="00754F88" w:rsidRPr="00A63CC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Swarthmoor/ High Carley</w:t>
      </w:r>
      <w:r>
        <w:rPr>
          <w:b/>
          <w:bCs/>
        </w:rPr>
        <w:br/>
      </w:r>
      <w:r>
        <w:t>To receive the Playground Report for Swarthmoor Playground and the Hard-Play area and to resolve to agree any actions</w:t>
      </w:r>
      <w:r w:rsidR="00ED650F">
        <w:t xml:space="preserve"> arising from it</w:t>
      </w:r>
      <w:r>
        <w:t>.</w:t>
      </w:r>
    </w:p>
    <w:p w14:paraId="294DF5AC" w14:textId="3A16C681" w:rsidR="00060D56" w:rsidRDefault="00754F88" w:rsidP="00281F51">
      <w:pPr>
        <w:pStyle w:val="ListParagraph"/>
      </w:pPr>
      <w:r>
        <w:t>To receive a report on the progress of the Bus Shelter issues at Birkrigg Park.</w:t>
      </w:r>
      <w:r>
        <w:br/>
        <w:t>To resolve to agree any actions pertaining to the Park Road Allotments.</w:t>
      </w:r>
      <w:r w:rsidR="004D74C1">
        <w:br/>
        <w:t xml:space="preserve">To receive an update on the </w:t>
      </w:r>
      <w:r w:rsidR="001061F5">
        <w:t>updating of parish bus shelters.</w:t>
      </w:r>
    </w:p>
    <w:p w14:paraId="16CA1882" w14:textId="40B1DBFE" w:rsidR="001061F5" w:rsidRPr="00542046" w:rsidRDefault="001061F5" w:rsidP="00281F51">
      <w:pPr>
        <w:pStyle w:val="ListParagraph"/>
        <w:rPr>
          <w:b/>
          <w:bCs/>
        </w:rPr>
      </w:pPr>
      <w:r>
        <w:t>To receive an update regarding Millennium Gardens.</w:t>
      </w:r>
    </w:p>
    <w:p w14:paraId="2ED69D21" w14:textId="44B9516F" w:rsidR="00060D56" w:rsidRPr="00C54A27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Loppergarth/ Pennington</w:t>
      </w:r>
      <w:r>
        <w:rPr>
          <w:b/>
          <w:bCs/>
        </w:rPr>
        <w:br/>
      </w:r>
      <w:r>
        <w:t>To receive the Playground Report for Loppergarth Playground</w:t>
      </w:r>
      <w:r w:rsidR="004C5635">
        <w:t xml:space="preserve"> and to resolve to agree any actions</w:t>
      </w:r>
      <w:r w:rsidR="00ED650F">
        <w:t xml:space="preserve"> arising from it</w:t>
      </w:r>
      <w:r>
        <w:t>.</w:t>
      </w:r>
      <w:r>
        <w:br/>
        <w:t>To receive an update report o</w:t>
      </w:r>
      <w:r w:rsidR="005B3471">
        <w:t xml:space="preserve">n </w:t>
      </w:r>
      <w:r w:rsidR="00C54A27">
        <w:t>communications relating to compensation and disclaimer for the play equipment.</w:t>
      </w:r>
    </w:p>
    <w:p w14:paraId="1475EF89" w14:textId="5059A7FE" w:rsidR="00C54A27" w:rsidRPr="00C54A27" w:rsidRDefault="00C54A27" w:rsidP="00C54A27">
      <w:pPr>
        <w:pStyle w:val="ListParagraph"/>
      </w:pPr>
      <w:r w:rsidRPr="00C54A27">
        <w:t>To receive any feedback from Loppergarth Community Group meeting regarding parking.</w:t>
      </w:r>
    </w:p>
    <w:p w14:paraId="7A56C610" w14:textId="3FFF03C1" w:rsidR="00060D56" w:rsidRPr="003C41DB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Sunnyside/ Parish Rooms</w:t>
      </w:r>
      <w:r>
        <w:rPr>
          <w:b/>
          <w:bCs/>
        </w:rPr>
        <w:br/>
      </w:r>
      <w:r>
        <w:t>To receive any information pertaining to either Sunnyside or the Parish Rooms.</w:t>
      </w:r>
    </w:p>
    <w:p w14:paraId="353FCE0B" w14:textId="3E35E912" w:rsidR="003C41DB" w:rsidRPr="003C41DB" w:rsidRDefault="003C41DB" w:rsidP="003C41DB">
      <w:pPr>
        <w:pStyle w:val="ListParagraph"/>
      </w:pPr>
      <w:r>
        <w:t>To consider the proposed cleaning rota.</w:t>
      </w:r>
    </w:p>
    <w:p w14:paraId="1CC3F058" w14:textId="23C2FC00" w:rsidR="00B401D2" w:rsidRPr="00B401D2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Matters</w:t>
      </w:r>
      <w:r>
        <w:rPr>
          <w:b/>
          <w:bCs/>
        </w:rPr>
        <w:br/>
      </w:r>
      <w:r>
        <w:t xml:space="preserve">Planning matters arising from the meeting held on </w:t>
      </w:r>
      <w:r w:rsidR="00A869EB">
        <w:t>0</w:t>
      </w:r>
      <w:r w:rsidR="00731247">
        <w:t>4</w:t>
      </w:r>
      <w:r w:rsidR="00A869EB">
        <w:t>/</w:t>
      </w:r>
      <w:r w:rsidR="00807FA2">
        <w:t>05/2021</w:t>
      </w:r>
      <w:r>
        <w:br/>
        <w:t>To review and comment on planning applications received and appeals (if any)</w:t>
      </w:r>
      <w:r w:rsidR="00D56490">
        <w:t>:</w:t>
      </w:r>
      <w:r w:rsidR="00967419">
        <w:br/>
      </w:r>
      <w:r w:rsidR="00DD5E51">
        <w:t xml:space="preserve">Single Storey Extension to 15 </w:t>
      </w:r>
      <w:r w:rsidR="00967419">
        <w:t>South Green, no objections</w:t>
      </w:r>
      <w:r w:rsidR="00DD5E51">
        <w:t>.</w:t>
      </w:r>
    </w:p>
    <w:p w14:paraId="6DF9542A" w14:textId="52C7DA73" w:rsidR="00060D56" w:rsidRDefault="00060D56" w:rsidP="00281D72">
      <w:pPr>
        <w:pStyle w:val="ListParagraph"/>
      </w:pPr>
      <w:r>
        <w:t>To resolve to note decision</w:t>
      </w:r>
      <w:r w:rsidR="00807FA2">
        <w:t>s</w:t>
      </w:r>
      <w:r>
        <w:t xml:space="preserve"> on recent applications</w:t>
      </w:r>
      <w:r w:rsidR="00D56490">
        <w:t>:</w:t>
      </w:r>
    </w:p>
    <w:p w14:paraId="111EAEF2" w14:textId="2EFC6D70" w:rsidR="00060D56" w:rsidRDefault="00060D56" w:rsidP="00AA1862">
      <w:pPr>
        <w:pStyle w:val="ListParagraph"/>
        <w:numPr>
          <w:ilvl w:val="0"/>
          <w:numId w:val="1"/>
        </w:numPr>
      </w:pPr>
      <w:r>
        <w:rPr>
          <w:b/>
          <w:bCs/>
        </w:rPr>
        <w:t>Financial Matters</w:t>
      </w:r>
      <w:r>
        <w:rPr>
          <w:b/>
          <w:bCs/>
        </w:rPr>
        <w:br/>
        <w:t>Payments</w:t>
      </w:r>
      <w:r>
        <w:rPr>
          <w:b/>
          <w:bCs/>
        </w:rPr>
        <w:br/>
      </w:r>
      <w:r w:rsidRPr="006C4215">
        <w:t xml:space="preserve">To resolve to </w:t>
      </w:r>
      <w:r>
        <w:t>note</w:t>
      </w:r>
      <w:r w:rsidRPr="006C4215">
        <w:t xml:space="preserve"> the</w:t>
      </w:r>
      <w:r>
        <w:t xml:space="preserve"> following</w:t>
      </w:r>
      <w:r w:rsidRPr="006C4215">
        <w:t xml:space="preserve"> payments</w:t>
      </w:r>
      <w:r>
        <w:t>:</w:t>
      </w:r>
      <w:r w:rsidR="00CF217B">
        <w:br/>
        <w:t xml:space="preserve">1 and 1 </w:t>
      </w:r>
      <w:proofErr w:type="spellStart"/>
      <w:r w:rsidR="00CF217B">
        <w:t>Ionos</w:t>
      </w:r>
      <w:proofErr w:type="spellEnd"/>
      <w:r w:rsidR="00CF217B">
        <w:t xml:space="preserve"> - £8.39</w:t>
      </w:r>
    </w:p>
    <w:p w14:paraId="24FF21D4" w14:textId="36D7CCF7" w:rsidR="00A3350A" w:rsidRDefault="004E30C7" w:rsidP="00A3350A">
      <w:pPr>
        <w:pStyle w:val="ListParagraph"/>
      </w:pPr>
      <w:proofErr w:type="spellStart"/>
      <w:r>
        <w:t>Waterplus</w:t>
      </w:r>
      <w:proofErr w:type="spellEnd"/>
      <w:r>
        <w:t xml:space="preserve"> Allotments</w:t>
      </w:r>
      <w:r w:rsidR="008339EB">
        <w:t xml:space="preserve"> ?</w:t>
      </w:r>
    </w:p>
    <w:p w14:paraId="13D6AFBF" w14:textId="509ED9D9" w:rsidR="004E30C7" w:rsidRPr="00A3350A" w:rsidRDefault="004E30C7" w:rsidP="00A3350A">
      <w:pPr>
        <w:pStyle w:val="ListParagraph"/>
      </w:pPr>
      <w:proofErr w:type="spellStart"/>
      <w:r>
        <w:t>Waterplus</w:t>
      </w:r>
      <w:proofErr w:type="spellEnd"/>
      <w:r>
        <w:t xml:space="preserve"> Parish Rooms</w:t>
      </w:r>
      <w:r w:rsidR="008339EB">
        <w:t xml:space="preserve"> ?</w:t>
      </w:r>
    </w:p>
    <w:p w14:paraId="35E5851E" w14:textId="77777777" w:rsidR="00AD2964" w:rsidRDefault="00AD2964" w:rsidP="00AD2964">
      <w:pPr>
        <w:pStyle w:val="ListParagraph"/>
      </w:pPr>
      <w:r>
        <w:t>Clerk Salary - £266.24</w:t>
      </w:r>
    </w:p>
    <w:p w14:paraId="612A2BBD" w14:textId="49BF5A55" w:rsidR="00060D56" w:rsidRDefault="00060D56" w:rsidP="00AA1862">
      <w:pPr>
        <w:pStyle w:val="ListParagraph"/>
      </w:pPr>
      <w:r w:rsidRPr="000546DE">
        <w:t>To resolve to approve the following payments:</w:t>
      </w:r>
      <w:r>
        <w:br/>
        <w:t>To resolve to note the following due payments:</w:t>
      </w:r>
      <w:r w:rsidR="009A6443">
        <w:br/>
        <w:t xml:space="preserve">HSP </w:t>
      </w:r>
      <w:proofErr w:type="spellStart"/>
      <w:r w:rsidR="009A6443">
        <w:t>Milners</w:t>
      </w:r>
      <w:proofErr w:type="spellEnd"/>
      <w:r w:rsidR="009A6443">
        <w:t xml:space="preserve"> Welcome Packs - £45.00</w:t>
      </w:r>
    </w:p>
    <w:p w14:paraId="1A5189A5" w14:textId="398C49A5" w:rsidR="00D12354" w:rsidRPr="00054883" w:rsidRDefault="00060D56" w:rsidP="00294A1A">
      <w:pPr>
        <w:pStyle w:val="ListParagraph"/>
      </w:pPr>
      <w:r>
        <w:rPr>
          <w:b/>
          <w:bCs/>
        </w:rPr>
        <w:t>Receipts</w:t>
      </w:r>
      <w:r>
        <w:rPr>
          <w:b/>
          <w:bCs/>
        </w:rPr>
        <w:br/>
      </w:r>
      <w:r>
        <w:t>To resolve to note the following receipts:</w:t>
      </w:r>
      <w:r w:rsidR="00591886">
        <w:br/>
        <w:t>Sunnyside Rent</w:t>
      </w:r>
      <w:r w:rsidR="00156465">
        <w:t xml:space="preserve"> </w:t>
      </w:r>
      <w:r w:rsidR="00294A1A">
        <w:t xml:space="preserve">(June) </w:t>
      </w:r>
      <w:r w:rsidR="00156465">
        <w:t>- £465.00</w:t>
      </w:r>
      <w:r w:rsidR="00D42BD1">
        <w:br/>
        <w:t>Handmade Places Credit - £85.00</w:t>
      </w:r>
    </w:p>
    <w:p w14:paraId="687A53AF" w14:textId="59093C50" w:rsidR="00DB6B89" w:rsidRDefault="00060D56" w:rsidP="009C4EA7">
      <w:pPr>
        <w:pStyle w:val="ListParagraph"/>
      </w:pPr>
      <w:r w:rsidRPr="002F5C08">
        <w:rPr>
          <w:b/>
          <w:bCs/>
        </w:rPr>
        <w:t>Balances</w:t>
      </w:r>
      <w:r>
        <w:rPr>
          <w:b/>
          <w:bCs/>
        </w:rPr>
        <w:br/>
      </w:r>
      <w:r>
        <w:t xml:space="preserve">To resolve to record the bank balance as </w:t>
      </w:r>
      <w:r w:rsidR="0038131C">
        <w:t>£</w:t>
      </w:r>
      <w:r w:rsidR="000B20FF">
        <w:t>15</w:t>
      </w:r>
      <w:r w:rsidR="00054883">
        <w:t>,</w:t>
      </w:r>
      <w:r w:rsidR="00FA54CC">
        <w:t>234.76</w:t>
      </w:r>
      <w:r w:rsidR="00EA0690">
        <w:t xml:space="preserve"> </w:t>
      </w:r>
      <w:r>
        <w:t>at:</w:t>
      </w:r>
      <w:r w:rsidR="00EA0690">
        <w:t xml:space="preserve"> </w:t>
      </w:r>
      <w:r w:rsidR="00517D90">
        <w:t>0</w:t>
      </w:r>
      <w:r w:rsidR="00FA54CC">
        <w:t>9</w:t>
      </w:r>
      <w:r w:rsidR="00EA0690">
        <w:t>/</w:t>
      </w:r>
      <w:r w:rsidR="000B20FF">
        <w:t>0</w:t>
      </w:r>
      <w:r w:rsidR="00FA54CC">
        <w:t>6</w:t>
      </w:r>
      <w:r w:rsidR="00EA0690">
        <w:t>/2021</w:t>
      </w:r>
    </w:p>
    <w:p w14:paraId="00535A19" w14:textId="4A7125A4" w:rsidR="00060D56" w:rsidRPr="00DE43B7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  <w:r>
        <w:rPr>
          <w:b/>
          <w:bCs/>
        </w:rPr>
        <w:br/>
      </w:r>
      <w:r>
        <w:t>To resolve to note the following correspondence received</w:t>
      </w:r>
      <w:r w:rsidR="00AD2964">
        <w:t>:</w:t>
      </w:r>
    </w:p>
    <w:p w14:paraId="09585224" w14:textId="77777777" w:rsidR="00A84297" w:rsidRPr="00A84297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Highways</w:t>
      </w:r>
      <w:r w:rsidR="0066508C">
        <w:rPr>
          <w:b/>
          <w:bCs/>
        </w:rPr>
        <w:br/>
      </w:r>
      <w:r w:rsidR="0066508C">
        <w:t>To receive update</w:t>
      </w:r>
      <w:r w:rsidR="006913F5">
        <w:t xml:space="preserve"> reports on the Cross-a-Moor Roundabout Scheme</w:t>
      </w:r>
      <w:r w:rsidR="000B497F">
        <w:t xml:space="preserve"> and receive information on additional </w:t>
      </w:r>
      <w:r w:rsidR="00F96969">
        <w:t>issues</w:t>
      </w:r>
      <w:r w:rsidR="00A84297">
        <w:t xml:space="preserve"> pertaining to Highways.</w:t>
      </w:r>
    </w:p>
    <w:p w14:paraId="617E50C3" w14:textId="3B54534C" w:rsidR="000F69F5" w:rsidRPr="00805725" w:rsidRDefault="007E6664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Emergency Plan</w:t>
      </w:r>
      <w:r>
        <w:rPr>
          <w:b/>
          <w:bCs/>
        </w:rPr>
        <w:br/>
      </w:r>
      <w:r>
        <w:t>To receive a</w:t>
      </w:r>
      <w:r w:rsidR="003E0E25">
        <w:t>n update report on the Emergency Plan.</w:t>
      </w:r>
    </w:p>
    <w:p w14:paraId="2D0C68B9" w14:textId="52BB8F61" w:rsidR="00805725" w:rsidRPr="00705DAC" w:rsidRDefault="00805725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Local Plan Review</w:t>
      </w:r>
      <w:r w:rsidR="00F44D6C">
        <w:rPr>
          <w:b/>
          <w:bCs/>
        </w:rPr>
        <w:br/>
      </w:r>
      <w:r w:rsidR="00F44D6C">
        <w:t xml:space="preserve">To </w:t>
      </w:r>
      <w:r w:rsidR="00F74023">
        <w:t xml:space="preserve">consider a response </w:t>
      </w:r>
      <w:r w:rsidR="00DD0025">
        <w:t>on the Local Plan Review.</w:t>
      </w:r>
    </w:p>
    <w:p w14:paraId="34A7B713" w14:textId="4F034D79" w:rsidR="00705DAC" w:rsidRPr="000F69F5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Items for Future Agenda </w:t>
      </w:r>
      <w:r>
        <w:rPr>
          <w:b/>
          <w:bCs/>
        </w:rPr>
        <w:br/>
      </w:r>
      <w:r>
        <w:t>To receive and consider items to be included on future agendas.</w:t>
      </w:r>
    </w:p>
    <w:p w14:paraId="02183957" w14:textId="653C8770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the Next Meeting</w:t>
      </w:r>
      <w:r>
        <w:rPr>
          <w:b/>
          <w:bCs/>
        </w:rPr>
        <w:br/>
      </w:r>
      <w:r>
        <w:t xml:space="preserve">To resolve to agree the meeting date for the next meeting as </w:t>
      </w:r>
      <w:r w:rsidR="008F5819">
        <w:t>1</w:t>
      </w:r>
      <w:r w:rsidR="009D53BF">
        <w:t>2</w:t>
      </w:r>
      <w:r w:rsidR="008F5819" w:rsidRPr="008F5819">
        <w:rPr>
          <w:vertAlign w:val="superscript"/>
        </w:rPr>
        <w:t>th</w:t>
      </w:r>
      <w:r w:rsidR="008F5819">
        <w:t xml:space="preserve"> Ju</w:t>
      </w:r>
      <w:r w:rsidR="00D518A1">
        <w:t>ly</w:t>
      </w:r>
      <w:r w:rsidR="008F5819">
        <w:t xml:space="preserve"> 2021 7pm at the Parish Rooms.</w:t>
      </w:r>
      <w:r w:rsidR="00060D56" w:rsidRPr="000F69F5">
        <w:rPr>
          <w:b/>
          <w:bCs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1EF6" w14:textId="77777777" w:rsidR="00627AF7" w:rsidRDefault="00627AF7" w:rsidP="006F7986">
      <w:pPr>
        <w:spacing w:after="0" w:line="240" w:lineRule="auto"/>
      </w:pPr>
      <w:r>
        <w:separator/>
      </w:r>
    </w:p>
  </w:endnote>
  <w:endnote w:type="continuationSeparator" w:id="0">
    <w:p w14:paraId="4731ACE3" w14:textId="77777777" w:rsidR="00627AF7" w:rsidRDefault="00627AF7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50B8" w14:textId="77777777" w:rsidR="00627AF7" w:rsidRDefault="00627AF7" w:rsidP="006F7986">
      <w:pPr>
        <w:spacing w:after="0" w:line="240" w:lineRule="auto"/>
      </w:pPr>
      <w:r>
        <w:separator/>
      </w:r>
    </w:p>
  </w:footnote>
  <w:footnote w:type="continuationSeparator" w:id="0">
    <w:p w14:paraId="1BCF99D6" w14:textId="77777777" w:rsidR="00627AF7" w:rsidRDefault="00627AF7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43369"/>
    <w:rsid w:val="000546DE"/>
    <w:rsid w:val="00054883"/>
    <w:rsid w:val="00060D56"/>
    <w:rsid w:val="00066EEC"/>
    <w:rsid w:val="00074B1A"/>
    <w:rsid w:val="00086DA8"/>
    <w:rsid w:val="000A589A"/>
    <w:rsid w:val="000B20FF"/>
    <w:rsid w:val="000B2AED"/>
    <w:rsid w:val="000B3D78"/>
    <w:rsid w:val="000B497F"/>
    <w:rsid w:val="000D0C05"/>
    <w:rsid w:val="000F69F5"/>
    <w:rsid w:val="00104236"/>
    <w:rsid w:val="001061F5"/>
    <w:rsid w:val="00137AE7"/>
    <w:rsid w:val="00137FAA"/>
    <w:rsid w:val="001427BE"/>
    <w:rsid w:val="0015333A"/>
    <w:rsid w:val="00156465"/>
    <w:rsid w:val="00160481"/>
    <w:rsid w:val="00164647"/>
    <w:rsid w:val="00175F1C"/>
    <w:rsid w:val="001B2ECA"/>
    <w:rsid w:val="001C0CFE"/>
    <w:rsid w:val="001C314E"/>
    <w:rsid w:val="001C76AE"/>
    <w:rsid w:val="001F5F03"/>
    <w:rsid w:val="00242462"/>
    <w:rsid w:val="00250CAF"/>
    <w:rsid w:val="00252AA1"/>
    <w:rsid w:val="00255EDD"/>
    <w:rsid w:val="00265448"/>
    <w:rsid w:val="00281D72"/>
    <w:rsid w:val="00281F51"/>
    <w:rsid w:val="002942E2"/>
    <w:rsid w:val="00294A1A"/>
    <w:rsid w:val="002D7F1A"/>
    <w:rsid w:val="002F1958"/>
    <w:rsid w:val="002F55DF"/>
    <w:rsid w:val="002F5C08"/>
    <w:rsid w:val="003004B8"/>
    <w:rsid w:val="003123EF"/>
    <w:rsid w:val="0032726F"/>
    <w:rsid w:val="003619A3"/>
    <w:rsid w:val="00362D81"/>
    <w:rsid w:val="003720EA"/>
    <w:rsid w:val="003755D3"/>
    <w:rsid w:val="0038131C"/>
    <w:rsid w:val="003A5297"/>
    <w:rsid w:val="003C41DB"/>
    <w:rsid w:val="003E0E25"/>
    <w:rsid w:val="003E3584"/>
    <w:rsid w:val="00463005"/>
    <w:rsid w:val="00495C5E"/>
    <w:rsid w:val="004A0EAD"/>
    <w:rsid w:val="004A199C"/>
    <w:rsid w:val="004B70C3"/>
    <w:rsid w:val="004C5635"/>
    <w:rsid w:val="004D6418"/>
    <w:rsid w:val="004D74C1"/>
    <w:rsid w:val="004E30C7"/>
    <w:rsid w:val="00501BC0"/>
    <w:rsid w:val="0051458F"/>
    <w:rsid w:val="00517D90"/>
    <w:rsid w:val="00520CB8"/>
    <w:rsid w:val="00542046"/>
    <w:rsid w:val="005433AD"/>
    <w:rsid w:val="00547EE4"/>
    <w:rsid w:val="0055514B"/>
    <w:rsid w:val="00575D66"/>
    <w:rsid w:val="00591886"/>
    <w:rsid w:val="005B3471"/>
    <w:rsid w:val="005C3C83"/>
    <w:rsid w:val="005C4E6E"/>
    <w:rsid w:val="005E42F6"/>
    <w:rsid w:val="005F1346"/>
    <w:rsid w:val="006067B5"/>
    <w:rsid w:val="0061428F"/>
    <w:rsid w:val="00627AF7"/>
    <w:rsid w:val="00643E06"/>
    <w:rsid w:val="00644411"/>
    <w:rsid w:val="00656A4B"/>
    <w:rsid w:val="00661539"/>
    <w:rsid w:val="006617DE"/>
    <w:rsid w:val="0066508C"/>
    <w:rsid w:val="006913F5"/>
    <w:rsid w:val="00693885"/>
    <w:rsid w:val="006C0B5A"/>
    <w:rsid w:val="006C1D6F"/>
    <w:rsid w:val="006C4215"/>
    <w:rsid w:val="006E5FC5"/>
    <w:rsid w:val="006F7986"/>
    <w:rsid w:val="006F7EFD"/>
    <w:rsid w:val="007039FD"/>
    <w:rsid w:val="00705DAC"/>
    <w:rsid w:val="0072259E"/>
    <w:rsid w:val="00731247"/>
    <w:rsid w:val="007511F5"/>
    <w:rsid w:val="00752109"/>
    <w:rsid w:val="00754F88"/>
    <w:rsid w:val="00780644"/>
    <w:rsid w:val="007A67F1"/>
    <w:rsid w:val="007B00AE"/>
    <w:rsid w:val="007B5803"/>
    <w:rsid w:val="007E6664"/>
    <w:rsid w:val="00805725"/>
    <w:rsid w:val="00807A36"/>
    <w:rsid w:val="00807FA2"/>
    <w:rsid w:val="0081271C"/>
    <w:rsid w:val="00822CD3"/>
    <w:rsid w:val="008339EB"/>
    <w:rsid w:val="00846695"/>
    <w:rsid w:val="008470C6"/>
    <w:rsid w:val="008C512C"/>
    <w:rsid w:val="008E269A"/>
    <w:rsid w:val="008E6F4B"/>
    <w:rsid w:val="008F5819"/>
    <w:rsid w:val="00900CDF"/>
    <w:rsid w:val="009128E5"/>
    <w:rsid w:val="009131F0"/>
    <w:rsid w:val="00917580"/>
    <w:rsid w:val="00936CEC"/>
    <w:rsid w:val="009444AF"/>
    <w:rsid w:val="00945E9A"/>
    <w:rsid w:val="00966128"/>
    <w:rsid w:val="00967419"/>
    <w:rsid w:val="009702CD"/>
    <w:rsid w:val="009746DC"/>
    <w:rsid w:val="00976C0E"/>
    <w:rsid w:val="009845F0"/>
    <w:rsid w:val="009A6443"/>
    <w:rsid w:val="009A7FD9"/>
    <w:rsid w:val="009C4EA7"/>
    <w:rsid w:val="009C5F5B"/>
    <w:rsid w:val="009D53BF"/>
    <w:rsid w:val="009D6732"/>
    <w:rsid w:val="00A3350A"/>
    <w:rsid w:val="00A54123"/>
    <w:rsid w:val="00A57980"/>
    <w:rsid w:val="00A63CCC"/>
    <w:rsid w:val="00A651E8"/>
    <w:rsid w:val="00A72DCE"/>
    <w:rsid w:val="00A84297"/>
    <w:rsid w:val="00A869EB"/>
    <w:rsid w:val="00A94671"/>
    <w:rsid w:val="00AA1862"/>
    <w:rsid w:val="00AA501A"/>
    <w:rsid w:val="00AA5AE1"/>
    <w:rsid w:val="00AD2964"/>
    <w:rsid w:val="00AE7A56"/>
    <w:rsid w:val="00AF6609"/>
    <w:rsid w:val="00B131EB"/>
    <w:rsid w:val="00B401D2"/>
    <w:rsid w:val="00B466B7"/>
    <w:rsid w:val="00B543FA"/>
    <w:rsid w:val="00B6675D"/>
    <w:rsid w:val="00B73980"/>
    <w:rsid w:val="00B86D4C"/>
    <w:rsid w:val="00BA34BA"/>
    <w:rsid w:val="00BC1726"/>
    <w:rsid w:val="00BC22E4"/>
    <w:rsid w:val="00BD260B"/>
    <w:rsid w:val="00C032B3"/>
    <w:rsid w:val="00C133A6"/>
    <w:rsid w:val="00C54A27"/>
    <w:rsid w:val="00C55731"/>
    <w:rsid w:val="00C60860"/>
    <w:rsid w:val="00C83A01"/>
    <w:rsid w:val="00C8794E"/>
    <w:rsid w:val="00CC7061"/>
    <w:rsid w:val="00CE1966"/>
    <w:rsid w:val="00CF217B"/>
    <w:rsid w:val="00D12354"/>
    <w:rsid w:val="00D42BD1"/>
    <w:rsid w:val="00D518A1"/>
    <w:rsid w:val="00D56490"/>
    <w:rsid w:val="00D836ED"/>
    <w:rsid w:val="00D86AE8"/>
    <w:rsid w:val="00D921F9"/>
    <w:rsid w:val="00D9340A"/>
    <w:rsid w:val="00DB6B89"/>
    <w:rsid w:val="00DC5FB9"/>
    <w:rsid w:val="00DD0025"/>
    <w:rsid w:val="00DD4266"/>
    <w:rsid w:val="00DD5E51"/>
    <w:rsid w:val="00DD654F"/>
    <w:rsid w:val="00DE43B7"/>
    <w:rsid w:val="00E44BDF"/>
    <w:rsid w:val="00E536FC"/>
    <w:rsid w:val="00E575BC"/>
    <w:rsid w:val="00E71953"/>
    <w:rsid w:val="00E756D5"/>
    <w:rsid w:val="00EA0690"/>
    <w:rsid w:val="00ED4958"/>
    <w:rsid w:val="00ED650F"/>
    <w:rsid w:val="00F023EC"/>
    <w:rsid w:val="00F12BC0"/>
    <w:rsid w:val="00F44D6C"/>
    <w:rsid w:val="00F74023"/>
    <w:rsid w:val="00F76E9D"/>
    <w:rsid w:val="00F90D3C"/>
    <w:rsid w:val="00F90E56"/>
    <w:rsid w:val="00F96969"/>
    <w:rsid w:val="00FA54CC"/>
    <w:rsid w:val="00FB587F"/>
    <w:rsid w:val="00FC16EB"/>
    <w:rsid w:val="00FC4883"/>
    <w:rsid w:val="00FE0BE9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198</cp:revision>
  <dcterms:created xsi:type="dcterms:W3CDTF">2021-05-02T10:22:00Z</dcterms:created>
  <dcterms:modified xsi:type="dcterms:W3CDTF">2021-07-07T16:22:00Z</dcterms:modified>
</cp:coreProperties>
</file>