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8229" w14:textId="3ADF7F7F" w:rsidR="008E6F4B" w:rsidRDefault="008E6F4B" w:rsidP="008E6F4B">
      <w:r w:rsidRPr="006067B5">
        <w:rPr>
          <w:noProof/>
        </w:rPr>
        <w:drawing>
          <wp:anchor distT="0" distB="0" distL="114300" distR="114300" simplePos="0" relativeHeight="251658240" behindDoc="1" locked="0" layoutInCell="1" allowOverlap="1" wp14:anchorId="590EDA7A" wp14:editId="2B2AEE5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10360" cy="1978660"/>
            <wp:effectExtent l="0" t="0" r="8890" b="2540"/>
            <wp:wrapTight wrapText="bothSides">
              <wp:wrapPolygon edited="0">
                <wp:start x="8688" y="0"/>
                <wp:lineTo x="7155" y="416"/>
                <wp:lineTo x="2555" y="3119"/>
                <wp:lineTo x="511" y="6863"/>
                <wp:lineTo x="0" y="8734"/>
                <wp:lineTo x="0" y="13517"/>
                <wp:lineTo x="1789" y="16845"/>
                <wp:lineTo x="5110" y="20172"/>
                <wp:lineTo x="5621" y="20380"/>
                <wp:lineTo x="9199" y="21420"/>
                <wp:lineTo x="9710" y="21420"/>
                <wp:lineTo x="11754" y="21420"/>
                <wp:lineTo x="12265" y="21420"/>
                <wp:lineTo x="15842" y="20380"/>
                <wp:lineTo x="16353" y="20172"/>
                <wp:lineTo x="19675" y="16845"/>
                <wp:lineTo x="21464" y="13517"/>
                <wp:lineTo x="21464" y="9150"/>
                <wp:lineTo x="20953" y="6863"/>
                <wp:lineTo x="18909" y="3119"/>
                <wp:lineTo x="14309" y="416"/>
                <wp:lineTo x="12776" y="0"/>
                <wp:lineTo x="8688" y="0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A71B9BB-C5A2-4055-B2F0-A3A869E68E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A71B9BB-C5A2-4055-B2F0-A3A869E68EC8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9786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F41AA0C" wp14:editId="1021283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911850" cy="13271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C4F36" w14:textId="44CBB492" w:rsidR="006067B5" w:rsidRPr="006F7EFD" w:rsidRDefault="006F7EFD" w:rsidP="006F7E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7EFD">
                              <w:t>Local Government Act 1972</w:t>
                            </w:r>
                            <w:r w:rsidRPr="006F7EFD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6067B5" w:rsidRPr="006067B5">
                              <w:rPr>
                                <w:color w:val="00B050"/>
                                <w:sz w:val="40"/>
                                <w:szCs w:val="40"/>
                              </w:rPr>
                              <w:t>PENNINGTON PARISH COUNCIL</w:t>
                            </w:r>
                            <w:r>
                              <w:rPr>
                                <w:color w:val="00B050"/>
                                <w:sz w:val="40"/>
                                <w:szCs w:val="40"/>
                              </w:rPr>
                              <w:br/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t>Notice is hereby given that the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br/>
                            </w:r>
                            <w:r w:rsidR="001C0CFE">
                              <w:rPr>
                                <w:b/>
                                <w:bCs/>
                              </w:rPr>
                              <w:t>Ordinary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t xml:space="preserve"> Meeting of the Parish Council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br/>
                              <w:t>will be held</w:t>
                            </w:r>
                            <w:r w:rsidR="001C0CFE">
                              <w:rPr>
                                <w:b/>
                                <w:bCs/>
                              </w:rPr>
                              <w:t xml:space="preserve"> at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br/>
                              <w:t xml:space="preserve">The Parish Rooms on Monday </w:t>
                            </w:r>
                            <w:r w:rsidR="001F5F03">
                              <w:rPr>
                                <w:b/>
                                <w:bCs/>
                              </w:rPr>
                              <w:t>21</w:t>
                            </w:r>
                            <w:r w:rsidR="001F5F03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t xml:space="preserve"> June 2021 at 7:00pm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1AA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465.5pt;height:104.5pt;z-index:25165721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" strokecolor="white [3212]">
                <v:textbox>
                  <w:txbxContent>
                    <w:p w14:paraId="79EC4F36" w14:textId="44CBB492" w:rsidR="006067B5" w:rsidRPr="006F7EFD" w:rsidRDefault="006F7EFD" w:rsidP="006F7E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F7EFD">
                        <w:t>Local Government Act 1972</w:t>
                      </w:r>
                      <w:r w:rsidRPr="006F7EFD">
                        <w:rPr>
                          <w:sz w:val="40"/>
                          <w:szCs w:val="40"/>
                        </w:rPr>
                        <w:br/>
                      </w:r>
                      <w:r w:rsidR="006067B5" w:rsidRPr="006067B5">
                        <w:rPr>
                          <w:color w:val="00B050"/>
                          <w:sz w:val="40"/>
                          <w:szCs w:val="40"/>
                        </w:rPr>
                        <w:t>PENNINGTON PARISH COUNCIL</w:t>
                      </w:r>
                      <w:r>
                        <w:rPr>
                          <w:color w:val="00B050"/>
                          <w:sz w:val="40"/>
                          <w:szCs w:val="40"/>
                        </w:rPr>
                        <w:br/>
                      </w:r>
                      <w:r w:rsidRPr="006F7EFD">
                        <w:rPr>
                          <w:b/>
                          <w:bCs/>
                        </w:rPr>
                        <w:t>Notice is hereby given that the</w:t>
                      </w:r>
                      <w:r w:rsidRPr="006F7EFD">
                        <w:rPr>
                          <w:b/>
                          <w:bCs/>
                        </w:rPr>
                        <w:br/>
                      </w:r>
                      <w:r w:rsidR="001C0CFE">
                        <w:rPr>
                          <w:b/>
                          <w:bCs/>
                        </w:rPr>
                        <w:t>Ordinary</w:t>
                      </w:r>
                      <w:r w:rsidRPr="006F7EFD">
                        <w:rPr>
                          <w:b/>
                          <w:bCs/>
                        </w:rPr>
                        <w:t xml:space="preserve"> Meeting of the Parish Council</w:t>
                      </w:r>
                      <w:r w:rsidRPr="006F7EFD">
                        <w:rPr>
                          <w:b/>
                          <w:bCs/>
                        </w:rPr>
                        <w:br/>
                        <w:t>will be held</w:t>
                      </w:r>
                      <w:r w:rsidR="001C0CFE">
                        <w:rPr>
                          <w:b/>
                          <w:bCs/>
                        </w:rPr>
                        <w:t xml:space="preserve"> at</w:t>
                      </w:r>
                      <w:r w:rsidRPr="006F7EFD">
                        <w:rPr>
                          <w:b/>
                          <w:bCs/>
                        </w:rPr>
                        <w:br/>
                        <w:t xml:space="preserve">The Parish Rooms on Monday </w:t>
                      </w:r>
                      <w:r w:rsidR="001F5F03">
                        <w:rPr>
                          <w:b/>
                          <w:bCs/>
                        </w:rPr>
                        <w:t>21</w:t>
                      </w:r>
                      <w:r w:rsidR="001F5F03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Pr="006F7EFD">
                        <w:rPr>
                          <w:b/>
                          <w:bCs/>
                        </w:rPr>
                        <w:t xml:space="preserve"> June 2021 at 7:00pm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D6A9E3" w14:textId="03A4A702" w:rsidR="008E6F4B" w:rsidRDefault="00900CDF" w:rsidP="008E6F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7" behindDoc="0" locked="0" layoutInCell="1" allowOverlap="1" wp14:anchorId="0AD9B906" wp14:editId="5F23B54C">
                <wp:simplePos x="0" y="0"/>
                <wp:positionH relativeFrom="margin">
                  <wp:align>left</wp:align>
                </wp:positionH>
                <wp:positionV relativeFrom="paragraph">
                  <wp:posOffset>1416685</wp:posOffset>
                </wp:positionV>
                <wp:extent cx="6813550" cy="654050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D957C" w14:textId="0F30A35A" w:rsidR="00D921F9" w:rsidRDefault="006067B5" w:rsidP="00E71953">
                            <w:r>
                              <w:t>To all members of Pennington Parish Council,</w:t>
                            </w:r>
                            <w:r>
                              <w:br/>
                              <w:t xml:space="preserve">You are summoned to an ordinary meeting of </w:t>
                            </w:r>
                            <w:r w:rsidR="00661539">
                              <w:t>the</w:t>
                            </w:r>
                            <w:r>
                              <w:t xml:space="preserve"> Parish Council </w:t>
                            </w:r>
                            <w:r w:rsidR="006F7EFD">
                              <w:t>as detailed above.</w:t>
                            </w:r>
                            <w:r>
                              <w:t xml:space="preserve"> This meeting will be held at The Parish Rooms for the purpose of transacting the following business.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9B906" id="_x0000_s1027" type="#_x0000_t202" style="position:absolute;margin-left:0;margin-top:111.55pt;width:536.5pt;height:51.5pt;z-index:25165772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" stroked="f">
                <v:textbox>
                  <w:txbxContent>
                    <w:p w14:paraId="7EBD957C" w14:textId="0F30A35A" w:rsidR="00D921F9" w:rsidRDefault="006067B5" w:rsidP="00E71953">
                      <w:r>
                        <w:t>To all members of Pennington Parish Council,</w:t>
                      </w:r>
                      <w:r>
                        <w:br/>
                        <w:t xml:space="preserve">You are summoned to an ordinary meeting of </w:t>
                      </w:r>
                      <w:r w:rsidR="00661539">
                        <w:t>the</w:t>
                      </w:r>
                      <w:r>
                        <w:t xml:space="preserve"> Parish Council </w:t>
                      </w:r>
                      <w:r w:rsidR="006F7EFD">
                        <w:t>as detailed above.</w:t>
                      </w:r>
                      <w:r>
                        <w:t xml:space="preserve"> This meeting will be held at The Parish Rooms for the purpose of transacting the following business.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B0F80D" w14:textId="1975EE16" w:rsidR="008E6F4B" w:rsidRDefault="007039FD" w:rsidP="008E6F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9063C00" wp14:editId="5C3B86DA">
                <wp:simplePos x="0" y="0"/>
                <wp:positionH relativeFrom="margin">
                  <wp:align>center</wp:align>
                </wp:positionH>
                <wp:positionV relativeFrom="paragraph">
                  <wp:posOffset>643255</wp:posOffset>
                </wp:positionV>
                <wp:extent cx="1739900" cy="958850"/>
                <wp:effectExtent l="0" t="0" r="0" b="0"/>
                <wp:wrapTight wrapText="bothSides">
                  <wp:wrapPolygon edited="0">
                    <wp:start x="0" y="0"/>
                    <wp:lineTo x="0" y="21028"/>
                    <wp:lineTo x="21285" y="21028"/>
                    <wp:lineTo x="2128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D3BCA" w14:textId="71DF8C9D" w:rsidR="00E71953" w:rsidRDefault="00E71953">
                            <w:r>
                              <w:t>Yours Sincerely</w:t>
                            </w:r>
                          </w:p>
                          <w:p w14:paraId="282251DB" w14:textId="3B1B97B1" w:rsidR="00E71953" w:rsidRDefault="00E71953">
                            <w:r>
                              <w:br/>
                              <w:t>Lynn Bell</w:t>
                            </w:r>
                            <w:r>
                              <w:br/>
                              <w:t xml:space="preserve">Clerk to the Parish Council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3C00" id="_x0000_s1028" type="#_x0000_t202" style="position:absolute;margin-left:0;margin-top:50.65pt;width:137pt;height:75.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" stroked="f">
                <v:textbox>
                  <w:txbxContent>
                    <w:p w14:paraId="20FD3BCA" w14:textId="71DF8C9D" w:rsidR="00E71953" w:rsidRDefault="00E71953">
                      <w:r>
                        <w:t>Yours Sincerely</w:t>
                      </w:r>
                    </w:p>
                    <w:p w14:paraId="282251DB" w14:textId="3B1B97B1" w:rsidR="00E71953" w:rsidRDefault="00E71953">
                      <w:r>
                        <w:br/>
                        <w:t>Lynn Bell</w:t>
                      </w:r>
                      <w:r>
                        <w:br/>
                        <w:t xml:space="preserve">Clerk to the Parish Council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2C24B75" w14:textId="79769663" w:rsidR="008E6F4B" w:rsidRDefault="008E6F4B" w:rsidP="008E6F4B"/>
    <w:p w14:paraId="50FC2157" w14:textId="173D3DCA" w:rsidR="00754F88" w:rsidRPr="005C3C83" w:rsidRDefault="00754F88" w:rsidP="0091758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0510777" wp14:editId="67FFF50D">
                <wp:simplePos x="0" y="0"/>
                <wp:positionH relativeFrom="margin">
                  <wp:align>right</wp:align>
                </wp:positionH>
                <wp:positionV relativeFrom="paragraph">
                  <wp:posOffset>356235</wp:posOffset>
                </wp:positionV>
                <wp:extent cx="6838950" cy="1404620"/>
                <wp:effectExtent l="0" t="0" r="0" b="1905"/>
                <wp:wrapTight wrapText="bothSides">
                  <wp:wrapPolygon edited="0">
                    <wp:start x="0" y="0"/>
                    <wp:lineTo x="0" y="21270"/>
                    <wp:lineTo x="21540" y="21270"/>
                    <wp:lineTo x="2154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80CBD" w14:textId="68E8B09F" w:rsidR="00E71953" w:rsidRDefault="00E71953" w:rsidP="006F7986">
                            <w:pPr>
                              <w:jc w:val="both"/>
                            </w:pPr>
                            <w:r>
                              <w:t xml:space="preserve">During the meeting and at the Chairman’s discretion, the meeting will be opened </w:t>
                            </w:r>
                            <w:r w:rsidR="00086DA8">
                              <w:t>in item 5 – Public Participation to</w:t>
                            </w:r>
                            <w:r w:rsidR="006F7986">
                              <w:t xml:space="preserve"> enable members of the public to ask questions of and make statements to the Council. Members of the public are asked to restrict their comments and/ or questions to a minimum and wherever possible to send them writing to the Clerk prior to the meeting at </w:t>
                            </w:r>
                            <w:hyperlink r:id="rId9" w:history="1">
                              <w:r w:rsidR="006F7986" w:rsidRPr="00CD13AF">
                                <w:rPr>
                                  <w:rStyle w:val="Hyperlink"/>
                                </w:rPr>
                                <w:t>penningtonpc@yahoo.co.uk</w:t>
                              </w:r>
                            </w:hyperlink>
                            <w:r w:rsidR="006F7986">
                              <w:t>. Questions that are not addressed at this meeting may be answered in writing to those asking the question or may appear as an agenda item at the next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10777" id="_x0000_s1029" type="#_x0000_t202" style="position:absolute;left:0;text-align:left;margin-left:487.3pt;margin-top:28.05pt;width:538.5pt;height:110.6pt;z-index:-2516541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" stroked="f">
                <v:textbox style="mso-fit-shape-to-text:t">
                  <w:txbxContent>
                    <w:p w14:paraId="0BE80CBD" w14:textId="68E8B09F" w:rsidR="00E71953" w:rsidRDefault="00E71953" w:rsidP="006F7986">
                      <w:pPr>
                        <w:jc w:val="both"/>
                      </w:pPr>
                      <w:r>
                        <w:t xml:space="preserve">During the meeting and at the Chairman’s discretion, the meeting will be opened </w:t>
                      </w:r>
                      <w:r w:rsidR="00086DA8">
                        <w:t>in item 5 – Public Participation to</w:t>
                      </w:r>
                      <w:r w:rsidR="006F7986">
                        <w:t xml:space="preserve"> enable members of the public to ask questions of and make statements to the Council. Members of the public are asked to restrict their comments and/ or questions to a minimum and wherever possible to send them writing to the Clerk prior to the meeting at </w:t>
                      </w:r>
                      <w:hyperlink r:id="rId10" w:history="1">
                        <w:r w:rsidR="006F7986" w:rsidRPr="00CD13AF">
                          <w:rPr>
                            <w:rStyle w:val="Hyperlink"/>
                          </w:rPr>
                          <w:t>penningtonpc@yahoo.co.uk</w:t>
                        </w:r>
                      </w:hyperlink>
                      <w:r w:rsidR="006F7986">
                        <w:t>. Questions that are not addressed at this meeting may be answered in writing to those asking the question or may appear as an agenda item at the next meeting.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17580">
        <w:br/>
      </w:r>
      <w:r w:rsidR="00917580">
        <w:br/>
      </w:r>
      <w:r w:rsidR="00BC1726">
        <w:rPr>
          <w:b/>
          <w:bCs/>
        </w:rPr>
        <w:t xml:space="preserve">Core </w:t>
      </w:r>
      <w:r w:rsidRPr="00542046">
        <w:rPr>
          <w:b/>
          <w:bCs/>
        </w:rPr>
        <w:t>Agenda</w:t>
      </w:r>
    </w:p>
    <w:p w14:paraId="7397D820" w14:textId="77777777" w:rsidR="00754F88" w:rsidRPr="00542046" w:rsidRDefault="00754F88" w:rsidP="00754F8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542046">
        <w:rPr>
          <w:b/>
          <w:bCs/>
        </w:rPr>
        <w:t>Apologies</w:t>
      </w:r>
      <w:r w:rsidRPr="00542046">
        <w:rPr>
          <w:b/>
          <w:bCs/>
        </w:rPr>
        <w:br/>
      </w:r>
      <w:r w:rsidRPr="00542046">
        <w:t>To receive and accept apologies from Councillors.</w:t>
      </w:r>
    </w:p>
    <w:p w14:paraId="234B3571" w14:textId="77777777" w:rsidR="00754F88" w:rsidRPr="0081271C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 w:rsidRPr="00542046">
        <w:rPr>
          <w:b/>
          <w:bCs/>
        </w:rPr>
        <w:t xml:space="preserve">Declarations of Councillors Interests </w:t>
      </w:r>
      <w:r w:rsidRPr="00542046">
        <w:br/>
        <w:t>To receive declarations of any personal, prejudicial or pecuniary interests relating to business to be conducted in this meeting.</w:t>
      </w:r>
    </w:p>
    <w:p w14:paraId="174E0699" w14:textId="02F7C8A6" w:rsidR="00754F88" w:rsidRPr="005C4E6E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Vacancies</w:t>
      </w:r>
      <w:r>
        <w:rPr>
          <w:b/>
          <w:bCs/>
        </w:rPr>
        <w:br/>
      </w:r>
      <w:r>
        <w:t xml:space="preserve">To </w:t>
      </w:r>
      <w:r w:rsidR="00FB587F">
        <w:t>resolve to note</w:t>
      </w:r>
      <w:r>
        <w:t xml:space="preserve"> vacancies on the Parish Council .</w:t>
      </w:r>
      <w:r w:rsidR="003A5297">
        <w:br/>
        <w:t>Resignation of Mr Thompson</w:t>
      </w:r>
      <w:r>
        <w:br/>
        <w:t xml:space="preserve">Swarthmoor Ward – </w:t>
      </w:r>
      <w:r w:rsidR="003A5297">
        <w:t>1</w:t>
      </w:r>
      <w:r>
        <w:t xml:space="preserve"> vacancies</w:t>
      </w:r>
      <w:r>
        <w:br/>
        <w:t>Pennington Ward – 0 vacancies</w:t>
      </w:r>
    </w:p>
    <w:p w14:paraId="275FC731" w14:textId="07EC3C7F" w:rsidR="00754F88" w:rsidRPr="0081271C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 w:rsidRPr="00542046">
        <w:rPr>
          <w:b/>
          <w:bCs/>
        </w:rPr>
        <w:t>Previous Minutes and Matters Arising</w:t>
      </w:r>
      <w:r w:rsidRPr="00542046">
        <w:rPr>
          <w:b/>
          <w:bCs/>
        </w:rPr>
        <w:br/>
      </w:r>
      <w:r w:rsidRPr="00542046">
        <w:t xml:space="preserve">To consider and resolve to approve the Minutes of the meeting held on </w:t>
      </w:r>
      <w:r w:rsidR="009A7FD9">
        <w:t>Tuesday</w:t>
      </w:r>
      <w:r w:rsidRPr="00542046">
        <w:t xml:space="preserve"> </w:t>
      </w:r>
      <w:r w:rsidR="009A7FD9">
        <w:t>4</w:t>
      </w:r>
      <w:r w:rsidR="009A7FD9" w:rsidRPr="009A7FD9">
        <w:rPr>
          <w:vertAlign w:val="superscript"/>
        </w:rPr>
        <w:t>th</w:t>
      </w:r>
      <w:r w:rsidR="009A7FD9">
        <w:t xml:space="preserve"> May</w:t>
      </w:r>
      <w:r w:rsidRPr="00542046">
        <w:t xml:space="preserve"> 2021 and consider matters arising (if any).</w:t>
      </w:r>
    </w:p>
    <w:p w14:paraId="206971B4" w14:textId="25F76CA2" w:rsidR="00754F88" w:rsidRPr="00ED4958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Public Participation by Question and Comment</w:t>
      </w:r>
      <w:r>
        <w:rPr>
          <w:b/>
          <w:bCs/>
        </w:rPr>
        <w:br/>
      </w:r>
      <w:r>
        <w:t>To receive questions and statements from members of the public and to resolve to agree any actions.</w:t>
      </w:r>
    </w:p>
    <w:p w14:paraId="200F47DD" w14:textId="76105A62" w:rsidR="00ED4958" w:rsidRPr="00936CEC" w:rsidRDefault="00160481" w:rsidP="00754F8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Members Items for Information</w:t>
      </w:r>
      <w:r>
        <w:rPr>
          <w:b/>
          <w:bCs/>
        </w:rPr>
        <w:br/>
      </w:r>
      <w:r>
        <w:t xml:space="preserve">To consider and resolve to action any items raised </w:t>
      </w:r>
      <w:r w:rsidR="00F76E9D">
        <w:t>by Councillors</w:t>
      </w:r>
      <w:r w:rsidR="00705DAC">
        <w:t xml:space="preserve"> as agreed at the discretion of the Chairman.</w:t>
      </w:r>
      <w:r w:rsidR="004D6418">
        <w:br/>
      </w:r>
      <w:r w:rsidR="00FC4883">
        <w:t>Reading Room</w:t>
      </w:r>
      <w:r w:rsidR="00E575BC">
        <w:t xml:space="preserve"> – Places to call home funding</w:t>
      </w:r>
      <w:r w:rsidR="00242462">
        <w:br/>
      </w:r>
      <w:r w:rsidR="004D6418">
        <w:t xml:space="preserve">Queen’s Platinum Jubilee </w:t>
      </w:r>
      <w:r w:rsidR="00FC4883">
        <w:t>–</w:t>
      </w:r>
      <w:r w:rsidR="004D6418">
        <w:t xml:space="preserve"> Tree</w:t>
      </w:r>
    </w:p>
    <w:p w14:paraId="6C686566" w14:textId="43309D53" w:rsidR="00936CEC" w:rsidRPr="00936CEC" w:rsidRDefault="00936CEC" w:rsidP="00936CEC">
      <w:pPr>
        <w:pStyle w:val="ListParagraph"/>
      </w:pPr>
      <w:r w:rsidRPr="00936CEC">
        <w:t>Community Welcome Pack</w:t>
      </w:r>
    </w:p>
    <w:p w14:paraId="357FEB6A" w14:textId="314182D1" w:rsidR="009845F0" w:rsidRPr="00E756D5" w:rsidRDefault="00BC22E4" w:rsidP="009845F0">
      <w:pPr>
        <w:pStyle w:val="ListParagraph"/>
      </w:pPr>
      <w:r w:rsidRPr="00E756D5">
        <w:t>Bee Friendly B</w:t>
      </w:r>
      <w:r w:rsidR="00043369">
        <w:t>u</w:t>
      </w:r>
      <w:r w:rsidRPr="00E756D5">
        <w:t>s Shelters</w:t>
      </w:r>
    </w:p>
    <w:p w14:paraId="083BC423" w14:textId="3944579B" w:rsidR="00754F88" w:rsidRPr="009845F0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Covid Update</w:t>
      </w:r>
      <w:r>
        <w:rPr>
          <w:b/>
          <w:bCs/>
        </w:rPr>
        <w:br/>
      </w:r>
      <w:r>
        <w:t>To consider relevant measures relating to Covid and the return to face to face meetings.</w:t>
      </w:r>
    </w:p>
    <w:p w14:paraId="0DE19A52" w14:textId="716BBFD6" w:rsidR="009845F0" w:rsidRDefault="009845F0" w:rsidP="0072259E">
      <w:pPr>
        <w:pStyle w:val="ListParagraph"/>
        <w:rPr>
          <w:b/>
          <w:bCs/>
        </w:rPr>
      </w:pPr>
    </w:p>
    <w:p w14:paraId="07CFB331" w14:textId="0BB39BED" w:rsidR="009845F0" w:rsidRDefault="009845F0" w:rsidP="0072259E">
      <w:pPr>
        <w:pStyle w:val="ListParagraph"/>
        <w:rPr>
          <w:b/>
          <w:bCs/>
        </w:rPr>
      </w:pPr>
    </w:p>
    <w:p w14:paraId="4BE9CA1B" w14:textId="172C6DBC" w:rsidR="004A199C" w:rsidRPr="000B2AED" w:rsidRDefault="0072259E" w:rsidP="002942E2">
      <w:pPr>
        <w:pStyle w:val="ListParagraph"/>
        <w:numPr>
          <w:ilvl w:val="0"/>
          <w:numId w:val="1"/>
        </w:numPr>
      </w:pPr>
      <w:r>
        <w:rPr>
          <w:b/>
          <w:bCs/>
        </w:rPr>
        <w:t>Police Crime Figures</w:t>
      </w:r>
      <w:r>
        <w:rPr>
          <w:b/>
          <w:bCs/>
        </w:rPr>
        <w:br/>
      </w:r>
      <w:r>
        <w:t xml:space="preserve">To </w:t>
      </w:r>
      <w:r w:rsidR="00CC7061">
        <w:t>resolve to note crime figures as follows:</w:t>
      </w:r>
      <w:r w:rsidR="00CC7061">
        <w:br/>
      </w:r>
      <w:r w:rsidR="0051458F">
        <w:t>3 Violence and Sexual Offences</w:t>
      </w:r>
      <w:r w:rsidR="0051458F">
        <w:br/>
      </w:r>
      <w:r w:rsidR="004A199C" w:rsidRPr="004A199C">
        <w:t>1 Anti-Social Behaviour</w:t>
      </w:r>
      <w:r w:rsidR="002942E2">
        <w:br/>
      </w:r>
      <w:r w:rsidR="000B2AED" w:rsidRPr="000B2AED">
        <w:t>1</w:t>
      </w:r>
      <w:r w:rsidR="000B2AED">
        <w:t xml:space="preserve"> Criminal Damage and Arson</w:t>
      </w:r>
    </w:p>
    <w:p w14:paraId="3AAAA4AC" w14:textId="7BDF9682" w:rsidR="006E5FC5" w:rsidRPr="009845F0" w:rsidRDefault="00754F88" w:rsidP="006E5FC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Community Led Plan/ Kickstart Plan</w:t>
      </w:r>
      <w:r>
        <w:rPr>
          <w:b/>
          <w:bCs/>
        </w:rPr>
        <w:br/>
      </w:r>
      <w:r>
        <w:t>To receive an update report on the work and progress of the Community Led Plan/ Kickstart Plan.</w:t>
      </w:r>
    </w:p>
    <w:p w14:paraId="6B430D32" w14:textId="2E1742EC" w:rsidR="00754F88" w:rsidRPr="00A63CCC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Swarthmoor/ High Carley</w:t>
      </w:r>
      <w:r>
        <w:rPr>
          <w:b/>
          <w:bCs/>
        </w:rPr>
        <w:br/>
      </w:r>
      <w:r>
        <w:t>To receive the Playground Report for Swarthmoor Playground and the Hard-Play area and to resolve to agree any actions</w:t>
      </w:r>
      <w:r w:rsidR="00ED650F">
        <w:t xml:space="preserve"> arising from it</w:t>
      </w:r>
      <w:r>
        <w:t>.</w:t>
      </w:r>
    </w:p>
    <w:p w14:paraId="294DF5AC" w14:textId="44977905" w:rsidR="00060D56" w:rsidRPr="00542046" w:rsidRDefault="00754F88" w:rsidP="00281F51">
      <w:pPr>
        <w:pStyle w:val="ListParagraph"/>
        <w:rPr>
          <w:b/>
          <w:bCs/>
        </w:rPr>
      </w:pPr>
      <w:r>
        <w:t xml:space="preserve">To receive a report on the progress of the Bus Shelter issues at </w:t>
      </w:r>
      <w:proofErr w:type="spellStart"/>
      <w:r>
        <w:t>Birkrigg</w:t>
      </w:r>
      <w:proofErr w:type="spellEnd"/>
      <w:r>
        <w:t xml:space="preserve"> Park.</w:t>
      </w:r>
      <w:r>
        <w:br/>
        <w:t>To resolve to agree any actions pertaining to the Park Road Allotments.</w:t>
      </w:r>
    </w:p>
    <w:p w14:paraId="2ED69D21" w14:textId="336DD5F9" w:rsidR="00060D56" w:rsidRPr="009D6732" w:rsidRDefault="00060D56" w:rsidP="00060D5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Loppergarth/ Pennington</w:t>
      </w:r>
      <w:r>
        <w:rPr>
          <w:b/>
          <w:bCs/>
        </w:rPr>
        <w:br/>
      </w:r>
      <w:r>
        <w:t>To receive the Playground Report for Loppergarth Playground</w:t>
      </w:r>
      <w:r w:rsidR="004C5635">
        <w:t xml:space="preserve"> and to resolve to agree any actions</w:t>
      </w:r>
      <w:r w:rsidR="00ED650F">
        <w:t xml:space="preserve"> arising from it</w:t>
      </w:r>
      <w:r>
        <w:t>.</w:t>
      </w:r>
      <w:r>
        <w:br/>
        <w:t>To receive an update report on the installation of the new play equipment at Loppergarth playground.</w:t>
      </w:r>
    </w:p>
    <w:p w14:paraId="7A56C610" w14:textId="77777777" w:rsidR="00060D56" w:rsidRPr="00780644" w:rsidRDefault="00060D56" w:rsidP="00060D5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Sunnyside/ Parish Rooms</w:t>
      </w:r>
      <w:r>
        <w:rPr>
          <w:b/>
          <w:bCs/>
        </w:rPr>
        <w:br/>
      </w:r>
      <w:r>
        <w:t>To receive any information pertaining to either Sunnyside or the Parish Rooms.</w:t>
      </w:r>
    </w:p>
    <w:p w14:paraId="1CC3F058" w14:textId="77777777" w:rsidR="00B401D2" w:rsidRPr="00B401D2" w:rsidRDefault="00060D56" w:rsidP="00060D5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Planning Matters</w:t>
      </w:r>
      <w:r>
        <w:rPr>
          <w:b/>
          <w:bCs/>
        </w:rPr>
        <w:br/>
      </w:r>
      <w:r>
        <w:t xml:space="preserve">Planning matters arising from the meeting held on </w:t>
      </w:r>
      <w:r w:rsidR="00A869EB">
        <w:t>0</w:t>
      </w:r>
      <w:r w:rsidR="00731247">
        <w:t>4</w:t>
      </w:r>
      <w:r w:rsidR="00A869EB">
        <w:t>/</w:t>
      </w:r>
      <w:r w:rsidR="00807FA2">
        <w:t>05/2021</w:t>
      </w:r>
      <w:r>
        <w:br/>
        <w:t>To review and comment on planning applications received and appeals (if any)</w:t>
      </w:r>
      <w:r w:rsidR="00D56490">
        <w:t>:</w:t>
      </w:r>
    </w:p>
    <w:p w14:paraId="443E55E0" w14:textId="255AC832" w:rsidR="006C1D6F" w:rsidRPr="006C1D6F" w:rsidRDefault="00060D56" w:rsidP="00B401D2">
      <w:pPr>
        <w:pStyle w:val="ListParagraph"/>
        <w:numPr>
          <w:ilvl w:val="0"/>
          <w:numId w:val="3"/>
        </w:numPr>
        <w:rPr>
          <w:b/>
          <w:bCs/>
        </w:rPr>
      </w:pPr>
      <w:r>
        <w:t>SL/2021/</w:t>
      </w:r>
      <w:r w:rsidR="00643E06">
        <w:t>0413</w:t>
      </w:r>
      <w:r w:rsidR="00D86AE8">
        <w:t xml:space="preserve"> – </w:t>
      </w:r>
      <w:r w:rsidR="006C1D6F">
        <w:t>Full Planning for r</w:t>
      </w:r>
      <w:r w:rsidR="00D86AE8">
        <w:t>aisin</w:t>
      </w:r>
      <w:r w:rsidR="006C1D6F">
        <w:t>g</w:t>
      </w:r>
      <w:r w:rsidR="00D86AE8">
        <w:t xml:space="preserve"> the roof to provide 1</w:t>
      </w:r>
      <w:r w:rsidR="00D86AE8" w:rsidRPr="00D86AE8">
        <w:rPr>
          <w:vertAlign w:val="superscript"/>
        </w:rPr>
        <w:t>st</w:t>
      </w:r>
      <w:r w:rsidR="00D86AE8">
        <w:t xml:space="preserve"> floor accommodation, garage conversion and detached garage </w:t>
      </w:r>
      <w:r w:rsidR="006C1D6F">
        <w:t xml:space="preserve">at </w:t>
      </w:r>
      <w:proofErr w:type="spellStart"/>
      <w:r w:rsidR="006C1D6F">
        <w:t>Craigroy</w:t>
      </w:r>
      <w:proofErr w:type="spellEnd"/>
      <w:r w:rsidR="006C1D6F">
        <w:t xml:space="preserve"> – No Decision</w:t>
      </w:r>
    </w:p>
    <w:p w14:paraId="4ECFA99D" w14:textId="56AE9666" w:rsidR="00B131EB" w:rsidRDefault="00807A36" w:rsidP="00B401D2">
      <w:pPr>
        <w:pStyle w:val="ListParagraph"/>
        <w:numPr>
          <w:ilvl w:val="0"/>
          <w:numId w:val="3"/>
        </w:numPr>
      </w:pPr>
      <w:r w:rsidRPr="00807A36">
        <w:t>CU/2021/</w:t>
      </w:r>
      <w:r>
        <w:t xml:space="preserve">0004 – Application to </w:t>
      </w:r>
      <w:r w:rsidR="003619A3">
        <w:t>determine whether prior approval for Change of Use from agricultural to a dwelling at Levey View is required</w:t>
      </w:r>
      <w:r w:rsidR="00B131EB">
        <w:t xml:space="preserve"> – No Decision</w:t>
      </w:r>
    </w:p>
    <w:p w14:paraId="4C7333E3" w14:textId="0EDB129B" w:rsidR="00B401D2" w:rsidRPr="00A57980" w:rsidRDefault="00B131EB" w:rsidP="00B401D2">
      <w:pPr>
        <w:pStyle w:val="ListParagraph"/>
        <w:numPr>
          <w:ilvl w:val="0"/>
          <w:numId w:val="3"/>
        </w:numPr>
        <w:rPr>
          <w:b/>
          <w:bCs/>
        </w:rPr>
      </w:pPr>
      <w:r>
        <w:t>SL/2021/0457</w:t>
      </w:r>
      <w:r w:rsidR="000D0C05">
        <w:t xml:space="preserve"> – Lawful Development application for a detached garage at 2 Kingsley Avenue – No Decision</w:t>
      </w:r>
    </w:p>
    <w:p w14:paraId="05657E62" w14:textId="72FE3072" w:rsidR="00A57980" w:rsidRPr="00B401D2" w:rsidRDefault="00A57980" w:rsidP="00B401D2">
      <w:pPr>
        <w:pStyle w:val="ListParagraph"/>
        <w:numPr>
          <w:ilvl w:val="0"/>
          <w:numId w:val="3"/>
        </w:numPr>
        <w:rPr>
          <w:b/>
          <w:bCs/>
        </w:rPr>
      </w:pPr>
      <w:r>
        <w:t>SL/2021/0591 – Full Planning for  a single storey rear extension at 15 South Green – No Decision</w:t>
      </w:r>
    </w:p>
    <w:p w14:paraId="6DF9542A" w14:textId="52C7DA73" w:rsidR="00060D56" w:rsidRDefault="00060D56" w:rsidP="00281D72">
      <w:pPr>
        <w:pStyle w:val="ListParagraph"/>
      </w:pPr>
      <w:r>
        <w:t>To resolve to note decision</w:t>
      </w:r>
      <w:r w:rsidR="00807FA2">
        <w:t>s</w:t>
      </w:r>
      <w:r>
        <w:t xml:space="preserve"> on recent applications</w:t>
      </w:r>
      <w:r w:rsidR="00D56490">
        <w:t>:</w:t>
      </w:r>
    </w:p>
    <w:p w14:paraId="581450C2" w14:textId="5BEEC160" w:rsidR="00281D72" w:rsidRPr="001C314E" w:rsidRDefault="00281D72" w:rsidP="00281D72">
      <w:pPr>
        <w:pStyle w:val="ListParagraph"/>
        <w:numPr>
          <w:ilvl w:val="0"/>
          <w:numId w:val="3"/>
        </w:numPr>
        <w:rPr>
          <w:b/>
          <w:bCs/>
        </w:rPr>
      </w:pPr>
      <w:r>
        <w:t>SL/2021/0069</w:t>
      </w:r>
      <w:r w:rsidR="009702CD">
        <w:t xml:space="preserve"> – Full Planning for 2 storey side extension, 2 single storey rear extension, front porch, 2 </w:t>
      </w:r>
      <w:proofErr w:type="spellStart"/>
      <w:r w:rsidR="009702CD">
        <w:t>dorma</w:t>
      </w:r>
      <w:proofErr w:type="spellEnd"/>
      <w:r w:rsidR="009702CD">
        <w:t xml:space="preserve"> windows to the front, </w:t>
      </w:r>
      <w:r w:rsidR="001C314E">
        <w:t>installation of rooflights to the rear and new access to the highway – Grant with Conditions</w:t>
      </w:r>
    </w:p>
    <w:p w14:paraId="717D767C" w14:textId="667D5F4A" w:rsidR="001C314E" w:rsidRPr="00104236" w:rsidRDefault="00F90E56" w:rsidP="00281D72">
      <w:pPr>
        <w:pStyle w:val="ListParagraph"/>
        <w:numPr>
          <w:ilvl w:val="0"/>
          <w:numId w:val="3"/>
        </w:numPr>
        <w:rPr>
          <w:b/>
          <w:bCs/>
        </w:rPr>
      </w:pPr>
      <w:r>
        <w:t>SL/2021/0308 – Full Planning for 2 storey extension</w:t>
      </w:r>
      <w:r w:rsidR="0055514B">
        <w:t xml:space="preserve">, internal alterations and extension of existing garage at 2 Back Fox Street – Grant </w:t>
      </w:r>
      <w:r w:rsidR="00104236">
        <w:t>with Conditions</w:t>
      </w:r>
    </w:p>
    <w:p w14:paraId="592EEE09" w14:textId="07061187" w:rsidR="00A57980" w:rsidRPr="00A57980" w:rsidRDefault="00104236" w:rsidP="00A57980">
      <w:pPr>
        <w:pStyle w:val="ListParagraph"/>
        <w:numPr>
          <w:ilvl w:val="0"/>
          <w:numId w:val="3"/>
        </w:numPr>
        <w:rPr>
          <w:b/>
          <w:bCs/>
        </w:rPr>
      </w:pPr>
      <w:r>
        <w:t>SL/2021/</w:t>
      </w:r>
      <w:r w:rsidR="00822CD3">
        <w:t>0396 – Lawful Development Application for rear garden room at Snowdrop House</w:t>
      </w:r>
      <w:r w:rsidR="00C83A01">
        <w:t xml:space="preserve"> </w:t>
      </w:r>
      <w:r w:rsidR="00A57980">
        <w:t>–</w:t>
      </w:r>
      <w:r w:rsidR="00C83A01">
        <w:t xml:space="preserve"> Grant</w:t>
      </w:r>
    </w:p>
    <w:p w14:paraId="65E5A3EF" w14:textId="77777777" w:rsidR="00AD2964" w:rsidRPr="00AD2964" w:rsidRDefault="00060D56" w:rsidP="00060D5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Financial Matters</w:t>
      </w:r>
      <w:r>
        <w:rPr>
          <w:b/>
          <w:bCs/>
        </w:rPr>
        <w:br/>
        <w:t>Payments</w:t>
      </w:r>
      <w:r>
        <w:rPr>
          <w:b/>
          <w:bCs/>
        </w:rPr>
        <w:br/>
      </w:r>
      <w:r w:rsidRPr="006C4215">
        <w:t xml:space="preserve">To resolve to </w:t>
      </w:r>
      <w:r>
        <w:t>note</w:t>
      </w:r>
      <w:r w:rsidRPr="006C4215">
        <w:t xml:space="preserve"> the</w:t>
      </w:r>
      <w:r>
        <w:t xml:space="preserve"> following</w:t>
      </w:r>
      <w:r w:rsidRPr="006C4215">
        <w:t xml:space="preserve"> payments</w:t>
      </w:r>
      <w:r>
        <w:t>:</w:t>
      </w:r>
      <w:r w:rsidR="00AF6609">
        <w:br/>
      </w:r>
      <w:proofErr w:type="spellStart"/>
      <w:r w:rsidR="00AF6609">
        <w:t>Waterplus</w:t>
      </w:r>
      <w:proofErr w:type="spellEnd"/>
      <w:r w:rsidR="00AF6609">
        <w:t xml:space="preserve"> - </w:t>
      </w:r>
      <w:r w:rsidR="00CF217B">
        <w:t>£8.91</w:t>
      </w:r>
    </w:p>
    <w:p w14:paraId="111EAEF2" w14:textId="4FE92DC1" w:rsidR="00060D56" w:rsidRPr="00AD2964" w:rsidRDefault="00AD2964" w:rsidP="00AD2964">
      <w:pPr>
        <w:pStyle w:val="ListParagraph"/>
        <w:rPr>
          <w:b/>
          <w:bCs/>
        </w:rPr>
      </w:pPr>
      <w:proofErr w:type="spellStart"/>
      <w:r>
        <w:t>Waterplus</w:t>
      </w:r>
      <w:proofErr w:type="spellEnd"/>
      <w:r>
        <w:t xml:space="preserve"> - £20.02</w:t>
      </w:r>
      <w:r w:rsidR="00CF217B">
        <w:br/>
        <w:t xml:space="preserve">1 and 1 </w:t>
      </w:r>
      <w:proofErr w:type="spellStart"/>
      <w:r w:rsidR="00CF217B">
        <w:t>Ionos</w:t>
      </w:r>
      <w:proofErr w:type="spellEnd"/>
      <w:r w:rsidR="00CF217B">
        <w:t xml:space="preserve"> - £8.39</w:t>
      </w:r>
      <w:r w:rsidR="003E3584">
        <w:br/>
        <w:t>Parkinson (playground Insta</w:t>
      </w:r>
      <w:r w:rsidR="009128E5">
        <w:t>llation) - £1636.61</w:t>
      </w:r>
    </w:p>
    <w:p w14:paraId="35E5851E" w14:textId="77777777" w:rsidR="00AD2964" w:rsidRDefault="00AD2964" w:rsidP="00AD2964">
      <w:pPr>
        <w:pStyle w:val="ListParagraph"/>
      </w:pPr>
      <w:r>
        <w:t>Clerk Salary - £266.24</w:t>
      </w:r>
    </w:p>
    <w:p w14:paraId="006006B1" w14:textId="77777777" w:rsidR="00AD2964" w:rsidRDefault="00060D56" w:rsidP="00AD2964">
      <w:pPr>
        <w:pStyle w:val="ListParagraph"/>
      </w:pPr>
      <w:r w:rsidRPr="000546DE">
        <w:t>To resolve to approve the following payments:</w:t>
      </w:r>
    </w:p>
    <w:p w14:paraId="612A2BBD" w14:textId="79586289" w:rsidR="00060D56" w:rsidRDefault="00AD2964" w:rsidP="00AD2964">
      <w:pPr>
        <w:pStyle w:val="ListParagraph"/>
      </w:pPr>
      <w:r>
        <w:t xml:space="preserve">HSP </w:t>
      </w:r>
      <w:proofErr w:type="spellStart"/>
      <w:r>
        <w:t>Milners</w:t>
      </w:r>
      <w:proofErr w:type="spellEnd"/>
      <w:r>
        <w:t xml:space="preserve"> Welcome Pack x 10 - £45.00</w:t>
      </w:r>
      <w:r w:rsidR="00060D56">
        <w:br/>
        <w:t>To resolve to note the following due payments:</w:t>
      </w:r>
      <w:r w:rsidR="007511F5">
        <w:br/>
      </w:r>
      <w:r w:rsidR="00074B1A">
        <w:t>Bolts for the swings - £</w:t>
      </w:r>
      <w:r w:rsidR="00BA34BA">
        <w:t>60.00</w:t>
      </w:r>
    </w:p>
    <w:p w14:paraId="29DCE9D9" w14:textId="0B7172E6" w:rsidR="00060D56" w:rsidRDefault="00060D56" w:rsidP="009C4EA7">
      <w:pPr>
        <w:pStyle w:val="ListParagraph"/>
      </w:pPr>
      <w:r>
        <w:rPr>
          <w:b/>
          <w:bCs/>
        </w:rPr>
        <w:t>Receipts</w:t>
      </w:r>
      <w:r>
        <w:rPr>
          <w:b/>
          <w:bCs/>
        </w:rPr>
        <w:br/>
      </w:r>
      <w:r>
        <w:t>To resolve to note the following receipts:</w:t>
      </w:r>
      <w:r w:rsidR="00591886">
        <w:br/>
        <w:t>Sunnyside Rent</w:t>
      </w:r>
      <w:r w:rsidR="00156465">
        <w:t xml:space="preserve"> - £465.00</w:t>
      </w:r>
    </w:p>
    <w:p w14:paraId="1A5189A5" w14:textId="3C7B3F1A" w:rsidR="00D12354" w:rsidRPr="00054883" w:rsidRDefault="00054883" w:rsidP="009C4EA7">
      <w:pPr>
        <w:pStyle w:val="ListParagraph"/>
      </w:pPr>
      <w:r>
        <w:t>HMRC Vat Return - £343.68</w:t>
      </w:r>
    </w:p>
    <w:p w14:paraId="687A53AF" w14:textId="59093C50" w:rsidR="00DB6B89" w:rsidRDefault="00060D56" w:rsidP="009C4EA7">
      <w:pPr>
        <w:pStyle w:val="ListParagraph"/>
      </w:pPr>
      <w:r w:rsidRPr="002F5C08">
        <w:rPr>
          <w:b/>
          <w:bCs/>
        </w:rPr>
        <w:lastRenderedPageBreak/>
        <w:t>Balances</w:t>
      </w:r>
      <w:r>
        <w:rPr>
          <w:b/>
          <w:bCs/>
        </w:rPr>
        <w:br/>
      </w:r>
      <w:r>
        <w:t xml:space="preserve">To resolve to record the bank balance as </w:t>
      </w:r>
      <w:r w:rsidR="0038131C">
        <w:t>£</w:t>
      </w:r>
      <w:r w:rsidR="000B20FF">
        <w:t>15</w:t>
      </w:r>
      <w:r w:rsidR="00054883">
        <w:t>,</w:t>
      </w:r>
      <w:r w:rsidR="00FA54CC">
        <w:t>234.76</w:t>
      </w:r>
      <w:r w:rsidR="00EA0690">
        <w:t xml:space="preserve"> </w:t>
      </w:r>
      <w:r>
        <w:t>at:</w:t>
      </w:r>
      <w:r w:rsidR="00EA0690">
        <w:t xml:space="preserve"> </w:t>
      </w:r>
      <w:r w:rsidR="00517D90">
        <w:t>0</w:t>
      </w:r>
      <w:r w:rsidR="00FA54CC">
        <w:t>9</w:t>
      </w:r>
      <w:r w:rsidR="00EA0690">
        <w:t>/</w:t>
      </w:r>
      <w:r w:rsidR="000B20FF">
        <w:t>0</w:t>
      </w:r>
      <w:r w:rsidR="00FA54CC">
        <w:t>6</w:t>
      </w:r>
      <w:r w:rsidR="00EA0690">
        <w:t>/2021</w:t>
      </w:r>
    </w:p>
    <w:p w14:paraId="4705B4AA" w14:textId="7EE39041" w:rsidR="002D7F1A" w:rsidRDefault="002D7F1A" w:rsidP="00060D5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Year End Accounts/ AGAR</w:t>
      </w:r>
      <w:r w:rsidR="00D9340A">
        <w:rPr>
          <w:b/>
          <w:bCs/>
        </w:rPr>
        <w:t>/ Internal Auditors Report</w:t>
      </w:r>
      <w:r w:rsidR="00B73980">
        <w:rPr>
          <w:b/>
          <w:bCs/>
        </w:rPr>
        <w:br/>
      </w:r>
      <w:r w:rsidR="00B73980">
        <w:t xml:space="preserve">To resolve to approve </w:t>
      </w:r>
      <w:r w:rsidR="007B00AE">
        <w:t>the</w:t>
      </w:r>
      <w:r w:rsidR="00C133A6">
        <w:t xml:space="preserve"> </w:t>
      </w:r>
      <w:r w:rsidR="001427BE">
        <w:t>Internal Auditors Report and Annual Governance Forms.</w:t>
      </w:r>
    </w:p>
    <w:p w14:paraId="00535A19" w14:textId="70E5583E" w:rsidR="00060D56" w:rsidRPr="00DE43B7" w:rsidRDefault="00060D56" w:rsidP="00060D5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</w:t>
      </w:r>
      <w:r>
        <w:rPr>
          <w:b/>
          <w:bCs/>
        </w:rPr>
        <w:br/>
      </w:r>
      <w:r>
        <w:t>To resolve to note the following correspondence received</w:t>
      </w:r>
      <w:r w:rsidR="00AD2964">
        <w:t>:</w:t>
      </w:r>
      <w:r w:rsidR="00AD2964">
        <w:br/>
        <w:t>Thank you card from Loppergarth Community Group</w:t>
      </w:r>
    </w:p>
    <w:p w14:paraId="09585224" w14:textId="77777777" w:rsidR="00A84297" w:rsidRPr="00A84297" w:rsidRDefault="00A651E8" w:rsidP="00060D5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Highways</w:t>
      </w:r>
      <w:r w:rsidR="0066508C">
        <w:rPr>
          <w:b/>
          <w:bCs/>
        </w:rPr>
        <w:br/>
      </w:r>
      <w:r w:rsidR="0066508C">
        <w:t>To receive update</w:t>
      </w:r>
      <w:r w:rsidR="006913F5">
        <w:t xml:space="preserve"> reports on the Cross-a-Moor Roundabout Scheme</w:t>
      </w:r>
      <w:r w:rsidR="000B497F">
        <w:t xml:space="preserve"> and receive information on additional </w:t>
      </w:r>
      <w:r w:rsidR="00F96969">
        <w:t>issues</w:t>
      </w:r>
      <w:r w:rsidR="00A84297">
        <w:t xml:space="preserve"> pertaining to Highways.</w:t>
      </w:r>
    </w:p>
    <w:p w14:paraId="617E50C3" w14:textId="2D15B404" w:rsidR="000F69F5" w:rsidRPr="00705DAC" w:rsidRDefault="007E6664" w:rsidP="000F69F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Emergency Plan</w:t>
      </w:r>
      <w:r>
        <w:rPr>
          <w:b/>
          <w:bCs/>
        </w:rPr>
        <w:br/>
      </w:r>
      <w:r>
        <w:t>To receive a</w:t>
      </w:r>
      <w:r w:rsidR="003E0E25">
        <w:t>n update report on the Emergency Plan.</w:t>
      </w:r>
    </w:p>
    <w:p w14:paraId="34A7B713" w14:textId="4F034D79" w:rsidR="00705DAC" w:rsidRPr="000F69F5" w:rsidRDefault="00705DAC" w:rsidP="000F69F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Items for Future Agenda </w:t>
      </w:r>
      <w:r>
        <w:rPr>
          <w:b/>
          <w:bCs/>
        </w:rPr>
        <w:br/>
      </w:r>
      <w:r>
        <w:t>To receive and consider items to be included on future agendas.</w:t>
      </w:r>
    </w:p>
    <w:p w14:paraId="02183957" w14:textId="653C8770" w:rsidR="00863B5C" w:rsidRPr="009C4EA7" w:rsidRDefault="009C5F5B" w:rsidP="008E6F4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Date of the Next Meeting</w:t>
      </w:r>
      <w:r>
        <w:rPr>
          <w:b/>
          <w:bCs/>
        </w:rPr>
        <w:br/>
      </w:r>
      <w:r>
        <w:t xml:space="preserve">To resolve to agree the meeting date for the next meeting as </w:t>
      </w:r>
      <w:r w:rsidR="008F5819">
        <w:t>1</w:t>
      </w:r>
      <w:r w:rsidR="009D53BF">
        <w:t>2</w:t>
      </w:r>
      <w:r w:rsidR="008F5819" w:rsidRPr="008F5819">
        <w:rPr>
          <w:vertAlign w:val="superscript"/>
        </w:rPr>
        <w:t>th</w:t>
      </w:r>
      <w:r w:rsidR="008F5819">
        <w:t xml:space="preserve"> Ju</w:t>
      </w:r>
      <w:r w:rsidR="00D518A1">
        <w:t>ly</w:t>
      </w:r>
      <w:r w:rsidR="008F5819">
        <w:t xml:space="preserve"> 2021 7pm at the Parish Rooms.</w:t>
      </w:r>
      <w:r w:rsidR="00060D56" w:rsidRPr="000F69F5">
        <w:rPr>
          <w:b/>
          <w:bCs/>
        </w:rPr>
        <w:br/>
      </w:r>
    </w:p>
    <w:sectPr w:rsidR="00863B5C" w:rsidRPr="009C4EA7" w:rsidSect="006067B5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A709" w14:textId="77777777" w:rsidR="003755D3" w:rsidRDefault="003755D3" w:rsidP="006F7986">
      <w:pPr>
        <w:spacing w:after="0" w:line="240" w:lineRule="auto"/>
      </w:pPr>
      <w:r>
        <w:separator/>
      </w:r>
    </w:p>
  </w:endnote>
  <w:endnote w:type="continuationSeparator" w:id="0">
    <w:p w14:paraId="2686F482" w14:textId="77777777" w:rsidR="003755D3" w:rsidRDefault="003755D3" w:rsidP="006F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6A6B" w14:textId="7CF14ECB" w:rsidR="006F7986" w:rsidRPr="006F7986" w:rsidRDefault="006F7986">
    <w:pPr>
      <w:pStyle w:val="Footer"/>
      <w:rPr>
        <w:color w:val="00B050"/>
      </w:rPr>
    </w:pPr>
    <w:r w:rsidRPr="006F7986">
      <w:rPr>
        <w:color w:val="00B050"/>
      </w:rPr>
      <w:t xml:space="preserve">    </w:t>
    </w:r>
    <w:r w:rsidR="00B6675D">
      <w:rPr>
        <w:color w:val="00B050"/>
      </w:rPr>
      <w:t xml:space="preserve"> </w:t>
    </w:r>
    <w:r w:rsidRPr="006F7986">
      <w:rPr>
        <w:color w:val="00B050"/>
      </w:rPr>
      <w:t>PENNINGTON</w:t>
    </w:r>
    <w:r>
      <w:rPr>
        <w:color w:val="00B050"/>
      </w:rPr>
      <w:t xml:space="preserve">     </w:t>
    </w:r>
    <w:r w:rsidRPr="007A67F1">
      <w:t xml:space="preserve">Parish Clerk: </w:t>
    </w:r>
    <w:r w:rsidR="007A67F1">
      <w:t xml:space="preserve"> </w:t>
    </w:r>
    <w:r w:rsidRPr="007A67F1">
      <w:t xml:space="preserve">Mrs Lynn Bell, </w:t>
    </w:r>
    <w:r w:rsidR="007A67F1">
      <w:t xml:space="preserve"> </w:t>
    </w:r>
    <w:r w:rsidRPr="007A67F1">
      <w:t>26 Moorgarth,</w:t>
    </w:r>
    <w:r w:rsidR="007A67F1">
      <w:t xml:space="preserve"> </w:t>
    </w:r>
    <w:r w:rsidRPr="007A67F1">
      <w:t xml:space="preserve"> Swarthmoor,</w:t>
    </w:r>
    <w:r w:rsidR="007A67F1">
      <w:t xml:space="preserve"> </w:t>
    </w:r>
    <w:r w:rsidRPr="007A67F1">
      <w:t xml:space="preserve"> Ulverston, </w:t>
    </w:r>
    <w:r w:rsidR="007A67F1">
      <w:t xml:space="preserve"> </w:t>
    </w:r>
    <w:r w:rsidRPr="007A67F1">
      <w:t>Cumbria,</w:t>
    </w:r>
    <w:r w:rsidR="007A67F1">
      <w:t xml:space="preserve"> </w:t>
    </w:r>
    <w:r w:rsidRPr="007A67F1">
      <w:t xml:space="preserve"> LA12 0HX</w:t>
    </w:r>
  </w:p>
  <w:p w14:paraId="4C4FFE91" w14:textId="498C9F9A" w:rsidR="006F7986" w:rsidRPr="006F7986" w:rsidRDefault="006F7986">
    <w:pPr>
      <w:pStyle w:val="Footer"/>
      <w:rPr>
        <w:color w:val="00B050"/>
      </w:rPr>
    </w:pPr>
    <w:r w:rsidRPr="006F7986">
      <w:rPr>
        <w:color w:val="00B050"/>
      </w:rPr>
      <w:t>PARISH COUNCIL</w:t>
    </w:r>
    <w:r>
      <w:rPr>
        <w:color w:val="00B050"/>
      </w:rPr>
      <w:t xml:space="preserve">    </w:t>
    </w:r>
    <w:r w:rsidRPr="007A67F1">
      <w:t>Tel</w:t>
    </w:r>
    <w:r w:rsidR="007A67F1" w:rsidRPr="007A67F1">
      <w:t xml:space="preserve">: 01229 242166          Email: </w:t>
    </w:r>
    <w:hyperlink r:id="rId1" w:history="1">
      <w:r w:rsidR="007A67F1" w:rsidRPr="007A67F1">
        <w:rPr>
          <w:rStyle w:val="Hyperlink"/>
          <w:color w:val="auto"/>
          <w:u w:val="none"/>
        </w:rPr>
        <w:t>penningtonpc@yahoo.co.uk</w:t>
      </w:r>
    </w:hyperlink>
    <w:r w:rsidR="007A67F1" w:rsidRPr="007A67F1">
      <w:t xml:space="preserve">          www.penningtonpc</w:t>
    </w:r>
    <w:r w:rsidR="007A67F1">
      <w:t>.co.uk</w:t>
    </w:r>
  </w:p>
  <w:p w14:paraId="5A28F20A" w14:textId="77777777" w:rsidR="006F7986" w:rsidRDefault="006F7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62F6" w14:textId="77777777" w:rsidR="003755D3" w:rsidRDefault="003755D3" w:rsidP="006F7986">
      <w:pPr>
        <w:spacing w:after="0" w:line="240" w:lineRule="auto"/>
      </w:pPr>
      <w:r>
        <w:separator/>
      </w:r>
    </w:p>
  </w:footnote>
  <w:footnote w:type="continuationSeparator" w:id="0">
    <w:p w14:paraId="1633FD2D" w14:textId="77777777" w:rsidR="003755D3" w:rsidRDefault="003755D3" w:rsidP="006F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0D7"/>
    <w:multiLevelType w:val="hybridMultilevel"/>
    <w:tmpl w:val="4CCEEF5E"/>
    <w:lvl w:ilvl="0" w:tplc="D14E12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8425C4"/>
    <w:multiLevelType w:val="hybridMultilevel"/>
    <w:tmpl w:val="6F98B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234DE"/>
    <w:multiLevelType w:val="hybridMultilevel"/>
    <w:tmpl w:val="BBBEDA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B5"/>
    <w:rsid w:val="00043369"/>
    <w:rsid w:val="000546DE"/>
    <w:rsid w:val="00054883"/>
    <w:rsid w:val="00060D56"/>
    <w:rsid w:val="00074B1A"/>
    <w:rsid w:val="00086DA8"/>
    <w:rsid w:val="000A589A"/>
    <w:rsid w:val="000B20FF"/>
    <w:rsid w:val="000B2AED"/>
    <w:rsid w:val="000B3D78"/>
    <w:rsid w:val="000B497F"/>
    <w:rsid w:val="000D0C05"/>
    <w:rsid w:val="000F69F5"/>
    <w:rsid w:val="00104236"/>
    <w:rsid w:val="00137AE7"/>
    <w:rsid w:val="00137FAA"/>
    <w:rsid w:val="001427BE"/>
    <w:rsid w:val="00156465"/>
    <w:rsid w:val="00160481"/>
    <w:rsid w:val="00175F1C"/>
    <w:rsid w:val="001B2ECA"/>
    <w:rsid w:val="001C0CFE"/>
    <w:rsid w:val="001C314E"/>
    <w:rsid w:val="001C76AE"/>
    <w:rsid w:val="001F5F03"/>
    <w:rsid w:val="00242462"/>
    <w:rsid w:val="00250CAF"/>
    <w:rsid w:val="00252AA1"/>
    <w:rsid w:val="00281D72"/>
    <w:rsid w:val="00281F51"/>
    <w:rsid w:val="002942E2"/>
    <w:rsid w:val="002D7F1A"/>
    <w:rsid w:val="002F1958"/>
    <w:rsid w:val="002F55DF"/>
    <w:rsid w:val="002F5C08"/>
    <w:rsid w:val="003123EF"/>
    <w:rsid w:val="0032726F"/>
    <w:rsid w:val="003619A3"/>
    <w:rsid w:val="00362D81"/>
    <w:rsid w:val="003755D3"/>
    <w:rsid w:val="0038131C"/>
    <w:rsid w:val="003A5297"/>
    <w:rsid w:val="003E0E25"/>
    <w:rsid w:val="003E3584"/>
    <w:rsid w:val="00463005"/>
    <w:rsid w:val="00495C5E"/>
    <w:rsid w:val="004A0EAD"/>
    <w:rsid w:val="004A199C"/>
    <w:rsid w:val="004B70C3"/>
    <w:rsid w:val="004C5635"/>
    <w:rsid w:val="004D6418"/>
    <w:rsid w:val="00501BC0"/>
    <w:rsid w:val="0051458F"/>
    <w:rsid w:val="00517D90"/>
    <w:rsid w:val="00520CB8"/>
    <w:rsid w:val="00542046"/>
    <w:rsid w:val="00547EE4"/>
    <w:rsid w:val="0055514B"/>
    <w:rsid w:val="00575D66"/>
    <w:rsid w:val="00591886"/>
    <w:rsid w:val="005C3C83"/>
    <w:rsid w:val="005C4E6E"/>
    <w:rsid w:val="005E42F6"/>
    <w:rsid w:val="005F1346"/>
    <w:rsid w:val="006067B5"/>
    <w:rsid w:val="00643E06"/>
    <w:rsid w:val="00644411"/>
    <w:rsid w:val="00661539"/>
    <w:rsid w:val="0066508C"/>
    <w:rsid w:val="006913F5"/>
    <w:rsid w:val="00693885"/>
    <w:rsid w:val="006C0B5A"/>
    <w:rsid w:val="006C1D6F"/>
    <w:rsid w:val="006C4215"/>
    <w:rsid w:val="006E5FC5"/>
    <w:rsid w:val="006F7986"/>
    <w:rsid w:val="006F7EFD"/>
    <w:rsid w:val="007039FD"/>
    <w:rsid w:val="00705DAC"/>
    <w:rsid w:val="0072259E"/>
    <w:rsid w:val="00731247"/>
    <w:rsid w:val="007511F5"/>
    <w:rsid w:val="00752109"/>
    <w:rsid w:val="00754F88"/>
    <w:rsid w:val="00780644"/>
    <w:rsid w:val="007A67F1"/>
    <w:rsid w:val="007B00AE"/>
    <w:rsid w:val="007E6664"/>
    <w:rsid w:val="00807A36"/>
    <w:rsid w:val="00807FA2"/>
    <w:rsid w:val="0081271C"/>
    <w:rsid w:val="00822CD3"/>
    <w:rsid w:val="00846695"/>
    <w:rsid w:val="008470C6"/>
    <w:rsid w:val="008C512C"/>
    <w:rsid w:val="008E269A"/>
    <w:rsid w:val="008E6F4B"/>
    <w:rsid w:val="008F5819"/>
    <w:rsid w:val="00900CDF"/>
    <w:rsid w:val="009128E5"/>
    <w:rsid w:val="009131F0"/>
    <w:rsid w:val="00917580"/>
    <w:rsid w:val="00936CEC"/>
    <w:rsid w:val="009444AF"/>
    <w:rsid w:val="00966128"/>
    <w:rsid w:val="009702CD"/>
    <w:rsid w:val="009746DC"/>
    <w:rsid w:val="00976C0E"/>
    <w:rsid w:val="009845F0"/>
    <w:rsid w:val="009A7FD9"/>
    <w:rsid w:val="009C4EA7"/>
    <w:rsid w:val="009C5F5B"/>
    <w:rsid w:val="009D53BF"/>
    <w:rsid w:val="009D6732"/>
    <w:rsid w:val="00A54123"/>
    <w:rsid w:val="00A57980"/>
    <w:rsid w:val="00A63CCC"/>
    <w:rsid w:val="00A651E8"/>
    <w:rsid w:val="00A72DCE"/>
    <w:rsid w:val="00A84297"/>
    <w:rsid w:val="00A869EB"/>
    <w:rsid w:val="00A94671"/>
    <w:rsid w:val="00AA501A"/>
    <w:rsid w:val="00AA5AE1"/>
    <w:rsid w:val="00AD2964"/>
    <w:rsid w:val="00AE7A56"/>
    <w:rsid w:val="00AF6609"/>
    <w:rsid w:val="00B131EB"/>
    <w:rsid w:val="00B401D2"/>
    <w:rsid w:val="00B466B7"/>
    <w:rsid w:val="00B543FA"/>
    <w:rsid w:val="00B6675D"/>
    <w:rsid w:val="00B73980"/>
    <w:rsid w:val="00B86D4C"/>
    <w:rsid w:val="00BA34BA"/>
    <w:rsid w:val="00BC1726"/>
    <w:rsid w:val="00BC22E4"/>
    <w:rsid w:val="00BD260B"/>
    <w:rsid w:val="00C133A6"/>
    <w:rsid w:val="00C55731"/>
    <w:rsid w:val="00C60860"/>
    <w:rsid w:val="00C83A01"/>
    <w:rsid w:val="00C8794E"/>
    <w:rsid w:val="00CC7061"/>
    <w:rsid w:val="00CE1966"/>
    <w:rsid w:val="00CF217B"/>
    <w:rsid w:val="00D12354"/>
    <w:rsid w:val="00D518A1"/>
    <w:rsid w:val="00D56490"/>
    <w:rsid w:val="00D836ED"/>
    <w:rsid w:val="00D86AE8"/>
    <w:rsid w:val="00D921F9"/>
    <w:rsid w:val="00D9340A"/>
    <w:rsid w:val="00DB6B89"/>
    <w:rsid w:val="00DC5FB9"/>
    <w:rsid w:val="00DD4266"/>
    <w:rsid w:val="00DD654F"/>
    <w:rsid w:val="00DE43B7"/>
    <w:rsid w:val="00E44BDF"/>
    <w:rsid w:val="00E536FC"/>
    <w:rsid w:val="00E575BC"/>
    <w:rsid w:val="00E71953"/>
    <w:rsid w:val="00E756D5"/>
    <w:rsid w:val="00EA0690"/>
    <w:rsid w:val="00ED4958"/>
    <w:rsid w:val="00ED650F"/>
    <w:rsid w:val="00F023EC"/>
    <w:rsid w:val="00F12BC0"/>
    <w:rsid w:val="00F76E9D"/>
    <w:rsid w:val="00F90D3C"/>
    <w:rsid w:val="00F90E56"/>
    <w:rsid w:val="00F96969"/>
    <w:rsid w:val="00FA54CC"/>
    <w:rsid w:val="00FB587F"/>
    <w:rsid w:val="00FC4883"/>
    <w:rsid w:val="00FE0BE9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18B6"/>
  <w15:chartTrackingRefBased/>
  <w15:docId w15:val="{2386F787-A5E4-4A42-8EAD-DF4455EF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9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9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7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86"/>
  </w:style>
  <w:style w:type="paragraph" w:styleId="Footer">
    <w:name w:val="footer"/>
    <w:basedOn w:val="Normal"/>
    <w:link w:val="FooterChar"/>
    <w:uiPriority w:val="99"/>
    <w:unhideWhenUsed/>
    <w:rsid w:val="006F7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86"/>
  </w:style>
  <w:style w:type="paragraph" w:styleId="ListParagraph">
    <w:name w:val="List Paragraph"/>
    <w:basedOn w:val="Normal"/>
    <w:uiPriority w:val="34"/>
    <w:qFormat/>
    <w:rsid w:val="007A6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nningtonpc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nningtonpc@yahoo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nningtonpc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Pennington</dc:creator>
  <cp:keywords/>
  <dc:description/>
  <cp:lastModifiedBy>Clerk Pennington</cp:lastModifiedBy>
  <cp:revision>166</cp:revision>
  <dcterms:created xsi:type="dcterms:W3CDTF">2021-05-02T10:22:00Z</dcterms:created>
  <dcterms:modified xsi:type="dcterms:W3CDTF">2021-06-21T10:32:00Z</dcterms:modified>
</cp:coreProperties>
</file>