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4A" w:rsidRPr="00570631" w:rsidRDefault="00130A4A" w:rsidP="00130A4A">
      <w:pPr>
        <w:jc w:val="center"/>
      </w:pPr>
      <w:r w:rsidRPr="00570631">
        <w:t>Local Government Act 1972</w:t>
      </w:r>
    </w:p>
    <w:p w:rsidR="00130A4A" w:rsidRPr="00A007AA" w:rsidRDefault="00130A4A" w:rsidP="00130A4A">
      <w:pPr>
        <w:jc w:val="center"/>
        <w:rPr>
          <w:b/>
          <w:color w:val="00B050"/>
          <w:sz w:val="28"/>
          <w:szCs w:val="28"/>
        </w:rPr>
      </w:pPr>
      <w:r w:rsidRPr="00A007AA">
        <w:rPr>
          <w:b/>
          <w:color w:val="00B050"/>
          <w:sz w:val="28"/>
          <w:szCs w:val="28"/>
        </w:rPr>
        <w:t>Parish of Pennington</w:t>
      </w:r>
    </w:p>
    <w:p w:rsidR="00130A4A" w:rsidRPr="00570631" w:rsidRDefault="00130A4A" w:rsidP="00130A4A">
      <w:pPr>
        <w:jc w:val="center"/>
        <w:rPr>
          <w:b/>
          <w:sz w:val="28"/>
          <w:szCs w:val="28"/>
        </w:rPr>
      </w:pPr>
      <w:r w:rsidRPr="00570631">
        <w:rPr>
          <w:b/>
          <w:sz w:val="28"/>
          <w:szCs w:val="28"/>
        </w:rPr>
        <w:t>Notice of Meeting of Parish Council</w:t>
      </w:r>
    </w:p>
    <w:p w:rsidR="00130A4A" w:rsidRPr="00570631" w:rsidRDefault="00130A4A" w:rsidP="00130A4A">
      <w:pPr>
        <w:ind w:hanging="360"/>
        <w:jc w:val="center"/>
      </w:pPr>
      <w:r w:rsidRPr="00570631">
        <w:t>Notice is hereby given that a meeting of the Parish Council of Pennington will be held at</w:t>
      </w:r>
    </w:p>
    <w:p w:rsidR="00130A4A" w:rsidRPr="00570631" w:rsidRDefault="00130A4A" w:rsidP="00130A4A">
      <w:pPr>
        <w:ind w:hanging="360"/>
        <w:jc w:val="center"/>
        <w:rPr>
          <w:b/>
          <w:sz w:val="28"/>
          <w:szCs w:val="28"/>
        </w:rPr>
      </w:pPr>
      <w:r w:rsidRPr="00570631">
        <w:rPr>
          <w:b/>
          <w:sz w:val="28"/>
          <w:szCs w:val="28"/>
        </w:rPr>
        <w:t>Pennington Parish Rooms</w:t>
      </w:r>
    </w:p>
    <w:p w:rsidR="00130A4A" w:rsidRPr="00570631" w:rsidRDefault="00130A4A" w:rsidP="00130A4A">
      <w:pPr>
        <w:ind w:hanging="360"/>
        <w:jc w:val="center"/>
        <w:rPr>
          <w:b/>
          <w:sz w:val="28"/>
          <w:szCs w:val="28"/>
        </w:rPr>
      </w:pPr>
      <w:r w:rsidRPr="00570631">
        <w:rPr>
          <w:b/>
          <w:sz w:val="28"/>
          <w:szCs w:val="28"/>
        </w:rPr>
        <w:t xml:space="preserve">On Monday the </w:t>
      </w:r>
      <w:r w:rsidR="0003537B">
        <w:rPr>
          <w:b/>
          <w:sz w:val="28"/>
          <w:szCs w:val="28"/>
        </w:rPr>
        <w:t>7</w:t>
      </w:r>
      <w:r w:rsidRPr="00570631">
        <w:rPr>
          <w:b/>
          <w:sz w:val="28"/>
          <w:szCs w:val="28"/>
          <w:vertAlign w:val="superscript"/>
        </w:rPr>
        <w:t>th</w:t>
      </w:r>
      <w:r w:rsidRPr="00570631">
        <w:rPr>
          <w:b/>
          <w:sz w:val="28"/>
          <w:szCs w:val="28"/>
        </w:rPr>
        <w:t xml:space="preserve"> September 2020 at 7.00pm.</w:t>
      </w:r>
    </w:p>
    <w:p w:rsidR="00130A4A" w:rsidRPr="009444BE" w:rsidRDefault="009444BE" w:rsidP="00130A4A">
      <w:pPr>
        <w:ind w:hanging="360"/>
        <w:jc w:val="center"/>
        <w:rPr>
          <w:b/>
          <w:color w:val="FF0000"/>
        </w:rPr>
      </w:pPr>
      <w:r w:rsidRPr="009444BE">
        <w:rPr>
          <w:b/>
          <w:color w:val="FF0000"/>
        </w:rPr>
        <w:t>THIS MEETING WILL BE BY INVITATION ONLY</w:t>
      </w:r>
    </w:p>
    <w:p w:rsidR="003D09E8" w:rsidRDefault="00130A4A" w:rsidP="003D09E8">
      <w:pPr>
        <w:ind w:hanging="360"/>
        <w:jc w:val="center"/>
        <w:rPr>
          <w:b/>
          <w:sz w:val="28"/>
          <w:szCs w:val="28"/>
        </w:rPr>
      </w:pPr>
      <w:r w:rsidRPr="00570631">
        <w:rPr>
          <w:b/>
          <w:sz w:val="28"/>
          <w:szCs w:val="28"/>
        </w:rPr>
        <w:t>Agenda</w:t>
      </w:r>
    </w:p>
    <w:p w:rsidR="00A6194E" w:rsidRDefault="00526698" w:rsidP="003D09E8">
      <w:pPr>
        <w:ind w:hanging="360"/>
        <w:jc w:val="center"/>
        <w:rPr>
          <w:b/>
          <w:sz w:val="28"/>
          <w:szCs w:val="28"/>
        </w:rPr>
      </w:pPr>
      <w:r w:rsidRPr="00526698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9pt;margin-top:14pt;width:263.85pt;height:490.85pt;z-index:251660288;mso-width-relative:margin;mso-height-relative:margin" strokecolor="white [3212]">
            <v:textbox style="mso-next-textbox:#_x0000_s1026">
              <w:txbxContent>
                <w:p w:rsidR="00130A4A" w:rsidRPr="00710B61" w:rsidRDefault="00130A4A" w:rsidP="00A6194E">
                  <w:p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CORE AGENDA ITEMS</w:t>
                  </w:r>
                </w:p>
                <w:p w:rsidR="00130A4A" w:rsidRPr="00710B61" w:rsidRDefault="00130A4A" w:rsidP="00A6194E">
                  <w:pPr>
                    <w:rPr>
                      <w:sz w:val="22"/>
                      <w:szCs w:val="22"/>
                    </w:rPr>
                  </w:pPr>
                </w:p>
                <w:p w:rsidR="00130A4A" w:rsidRPr="00046E45" w:rsidRDefault="00130A4A" w:rsidP="00046E4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Welcome and Apologies</w:t>
                  </w:r>
                </w:p>
                <w:p w:rsidR="00130A4A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Declaration of councillors Interests</w:t>
                  </w:r>
                </w:p>
                <w:p w:rsidR="00046E45" w:rsidRDefault="00046E45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Allocation of Duties</w:t>
                  </w:r>
                </w:p>
                <w:p w:rsidR="00046E45" w:rsidRPr="00710B61" w:rsidRDefault="00046E45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Previous Minutes and Matters Arising</w:t>
                  </w:r>
                </w:p>
                <w:p w:rsidR="00130A4A" w:rsidRPr="00710B61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Public Participation by Question and Comment</w:t>
                  </w:r>
                </w:p>
                <w:p w:rsidR="00130A4A" w:rsidRPr="00710B61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Vacancies</w:t>
                  </w:r>
                </w:p>
                <w:p w:rsidR="00130A4A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710B61">
                    <w:rPr>
                      <w:color w:val="00B050"/>
                      <w:sz w:val="22"/>
                      <w:szCs w:val="22"/>
                    </w:rPr>
                    <w:t>a.</w:t>
                  </w:r>
                  <w:r w:rsidR="00130A4A" w:rsidRPr="00710B61">
                    <w:rPr>
                      <w:color w:val="00B050"/>
                      <w:sz w:val="22"/>
                      <w:szCs w:val="22"/>
                    </w:rPr>
                    <w:t>Swarthmoor</w:t>
                  </w:r>
                  <w:proofErr w:type="spellEnd"/>
                  <w:r w:rsidR="00130A4A" w:rsidRPr="00710B61">
                    <w:rPr>
                      <w:color w:val="00B050"/>
                      <w:sz w:val="22"/>
                      <w:szCs w:val="22"/>
                    </w:rPr>
                    <w:t xml:space="preserve"> </w:t>
                  </w:r>
                  <w:r w:rsidR="00E51EAD" w:rsidRPr="00710B61">
                    <w:rPr>
                      <w:color w:val="00B050"/>
                      <w:sz w:val="22"/>
                      <w:szCs w:val="22"/>
                    </w:rPr>
                    <w:t xml:space="preserve"> -</w:t>
                  </w:r>
                  <w:proofErr w:type="gramEnd"/>
                  <w:r w:rsidR="00E51EAD" w:rsidRPr="00710B61">
                    <w:rPr>
                      <w:color w:val="00B050"/>
                      <w:sz w:val="22"/>
                      <w:szCs w:val="22"/>
                    </w:rPr>
                    <w:t xml:space="preserve"> 2 vacancies</w:t>
                  </w:r>
                </w:p>
                <w:p w:rsidR="00130A4A" w:rsidRPr="00710B61" w:rsidRDefault="00710B61" w:rsidP="00710B61">
                  <w:pPr>
                    <w:ind w:firstLine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r w:rsidRPr="00710B61">
                    <w:rPr>
                      <w:color w:val="00B050"/>
                      <w:sz w:val="22"/>
                      <w:szCs w:val="22"/>
                    </w:rPr>
                    <w:t>b.</w:t>
                  </w:r>
                  <w:r w:rsidR="00130A4A" w:rsidRPr="00710B61">
                    <w:rPr>
                      <w:color w:val="00B050"/>
                      <w:sz w:val="22"/>
                      <w:szCs w:val="22"/>
                    </w:rPr>
                    <w:t>Pennington</w:t>
                  </w:r>
                  <w:proofErr w:type="spellEnd"/>
                  <w:r w:rsidR="009444BE">
                    <w:rPr>
                      <w:color w:val="00B050"/>
                      <w:sz w:val="22"/>
                      <w:szCs w:val="22"/>
                    </w:rPr>
                    <w:t xml:space="preserve"> - 0</w:t>
                  </w:r>
                  <w:r w:rsidR="00E51EAD" w:rsidRPr="00710B61">
                    <w:rPr>
                      <w:color w:val="00B050"/>
                      <w:sz w:val="22"/>
                      <w:szCs w:val="22"/>
                    </w:rPr>
                    <w:t xml:space="preserve"> vacancies</w:t>
                  </w:r>
                </w:p>
                <w:p w:rsidR="00130A4A" w:rsidRPr="00710B61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710B61">
                    <w:rPr>
                      <w:b/>
                      <w:sz w:val="22"/>
                      <w:szCs w:val="22"/>
                    </w:rPr>
                    <w:t>Covid</w:t>
                  </w:r>
                  <w:proofErr w:type="spellEnd"/>
                  <w:r w:rsidRPr="00710B61">
                    <w:rPr>
                      <w:b/>
                      <w:sz w:val="22"/>
                      <w:szCs w:val="22"/>
                    </w:rPr>
                    <w:t xml:space="preserve"> Update</w:t>
                  </w:r>
                </w:p>
                <w:p w:rsidR="00130A4A" w:rsidRPr="00710B61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Community Led Plan</w:t>
                  </w:r>
                </w:p>
                <w:p w:rsidR="00130A4A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710B61">
                    <w:rPr>
                      <w:color w:val="00B050"/>
                      <w:sz w:val="22"/>
                      <w:szCs w:val="22"/>
                    </w:rPr>
                    <w:t>a.</w:t>
                  </w:r>
                  <w:r w:rsidR="00130A4A" w:rsidRPr="00710B61">
                    <w:rPr>
                      <w:color w:val="00B050"/>
                      <w:sz w:val="22"/>
                      <w:szCs w:val="22"/>
                    </w:rPr>
                    <w:t>Progress</w:t>
                  </w:r>
                  <w:proofErr w:type="spellEnd"/>
                  <w:proofErr w:type="gramEnd"/>
                  <w:r w:rsidR="00130A4A" w:rsidRPr="00710B61">
                    <w:rPr>
                      <w:color w:val="00B050"/>
                      <w:sz w:val="22"/>
                      <w:szCs w:val="22"/>
                    </w:rPr>
                    <w:t xml:space="preserve"> Report</w:t>
                  </w:r>
                </w:p>
                <w:p w:rsidR="00130A4A" w:rsidRPr="00710B61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710B61">
                    <w:rPr>
                      <w:b/>
                      <w:sz w:val="22"/>
                      <w:szCs w:val="22"/>
                    </w:rPr>
                    <w:t>Swarthmoor</w:t>
                  </w:r>
                  <w:proofErr w:type="spellEnd"/>
                  <w:r w:rsidRPr="00710B61">
                    <w:rPr>
                      <w:b/>
                      <w:sz w:val="22"/>
                      <w:szCs w:val="22"/>
                    </w:rPr>
                    <w:t xml:space="preserve">/ High </w:t>
                  </w:r>
                  <w:proofErr w:type="spellStart"/>
                  <w:r w:rsidRPr="00710B61">
                    <w:rPr>
                      <w:b/>
                      <w:sz w:val="22"/>
                      <w:szCs w:val="22"/>
                    </w:rPr>
                    <w:t>Carley</w:t>
                  </w:r>
                  <w:proofErr w:type="spellEnd"/>
                </w:p>
                <w:p w:rsidR="00130A4A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710B61">
                    <w:rPr>
                      <w:color w:val="00B050"/>
                      <w:sz w:val="22"/>
                      <w:szCs w:val="22"/>
                    </w:rPr>
                    <w:t>a.</w:t>
                  </w:r>
                  <w:r w:rsidR="00130A4A" w:rsidRPr="00710B61">
                    <w:rPr>
                      <w:color w:val="00B050"/>
                      <w:sz w:val="22"/>
                      <w:szCs w:val="22"/>
                    </w:rPr>
                    <w:t>Playground</w:t>
                  </w:r>
                  <w:proofErr w:type="spellEnd"/>
                  <w:proofErr w:type="gramEnd"/>
                  <w:r w:rsidR="00130A4A" w:rsidRPr="00710B61">
                    <w:rPr>
                      <w:color w:val="00B050"/>
                      <w:sz w:val="22"/>
                      <w:szCs w:val="22"/>
                    </w:rPr>
                    <w:t xml:space="preserve"> Report</w:t>
                  </w:r>
                </w:p>
                <w:p w:rsidR="00130A4A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710B61">
                    <w:rPr>
                      <w:color w:val="00B050"/>
                      <w:sz w:val="22"/>
                      <w:szCs w:val="22"/>
                    </w:rPr>
                    <w:t>b.</w:t>
                  </w:r>
                  <w:r w:rsidR="00130A4A" w:rsidRPr="00710B61">
                    <w:rPr>
                      <w:color w:val="00B050"/>
                      <w:sz w:val="22"/>
                      <w:szCs w:val="22"/>
                    </w:rPr>
                    <w:t>Hard</w:t>
                  </w:r>
                  <w:proofErr w:type="spellEnd"/>
                  <w:proofErr w:type="gramEnd"/>
                  <w:r w:rsidR="00130A4A" w:rsidRPr="00710B61">
                    <w:rPr>
                      <w:color w:val="00B050"/>
                      <w:sz w:val="22"/>
                      <w:szCs w:val="22"/>
                    </w:rPr>
                    <w:t xml:space="preserve"> Play Area</w:t>
                  </w:r>
                </w:p>
                <w:p w:rsidR="00130A4A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710B61">
                    <w:rPr>
                      <w:color w:val="00B050"/>
                      <w:sz w:val="22"/>
                      <w:szCs w:val="22"/>
                    </w:rPr>
                    <w:t>c.</w:t>
                  </w:r>
                  <w:r w:rsidR="00130A4A" w:rsidRPr="00710B61">
                    <w:rPr>
                      <w:color w:val="00B050"/>
                      <w:sz w:val="22"/>
                      <w:szCs w:val="22"/>
                    </w:rPr>
                    <w:t>Dog</w:t>
                  </w:r>
                  <w:proofErr w:type="spellEnd"/>
                  <w:proofErr w:type="gramEnd"/>
                  <w:r w:rsidR="00130A4A" w:rsidRPr="00710B61">
                    <w:rPr>
                      <w:color w:val="00B050"/>
                      <w:sz w:val="22"/>
                      <w:szCs w:val="22"/>
                    </w:rPr>
                    <w:t xml:space="preserve"> Fouling</w:t>
                  </w:r>
                </w:p>
                <w:p w:rsidR="00130A4A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710B61">
                    <w:rPr>
                      <w:color w:val="00B050"/>
                      <w:sz w:val="22"/>
                      <w:szCs w:val="22"/>
                    </w:rPr>
                    <w:t>d.</w:t>
                  </w:r>
                  <w:r w:rsidR="00130A4A" w:rsidRPr="00710B61">
                    <w:rPr>
                      <w:color w:val="00B050"/>
                      <w:sz w:val="22"/>
                      <w:szCs w:val="22"/>
                    </w:rPr>
                    <w:t>Fly</w:t>
                  </w:r>
                  <w:proofErr w:type="spellEnd"/>
                  <w:proofErr w:type="gramEnd"/>
                  <w:r w:rsidR="00130A4A" w:rsidRPr="00710B61">
                    <w:rPr>
                      <w:color w:val="00B050"/>
                      <w:sz w:val="22"/>
                      <w:szCs w:val="22"/>
                    </w:rPr>
                    <w:t xml:space="preserve"> Tipping</w:t>
                  </w:r>
                </w:p>
                <w:p w:rsidR="00130A4A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710B61">
                    <w:rPr>
                      <w:color w:val="00B050"/>
                      <w:sz w:val="22"/>
                      <w:szCs w:val="22"/>
                    </w:rPr>
                    <w:t>e.</w:t>
                  </w:r>
                  <w:r w:rsidR="00130A4A" w:rsidRPr="00710B61">
                    <w:rPr>
                      <w:color w:val="00B050"/>
                      <w:sz w:val="22"/>
                      <w:szCs w:val="22"/>
                    </w:rPr>
                    <w:t>Moorgarth</w:t>
                  </w:r>
                  <w:proofErr w:type="spellEnd"/>
                  <w:proofErr w:type="gramEnd"/>
                  <w:r w:rsidR="00130A4A" w:rsidRPr="00710B61">
                    <w:rPr>
                      <w:color w:val="00B050"/>
                      <w:sz w:val="22"/>
                      <w:szCs w:val="22"/>
                    </w:rPr>
                    <w:t xml:space="preserve"> Parking and Trees</w:t>
                  </w:r>
                </w:p>
                <w:p w:rsidR="00130A4A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710B61">
                    <w:rPr>
                      <w:color w:val="00B050"/>
                      <w:sz w:val="22"/>
                      <w:szCs w:val="22"/>
                    </w:rPr>
                    <w:t>f.</w:t>
                  </w:r>
                  <w:r w:rsidR="00130A4A" w:rsidRPr="00710B61">
                    <w:rPr>
                      <w:color w:val="00B050"/>
                      <w:sz w:val="22"/>
                      <w:szCs w:val="22"/>
                    </w:rPr>
                    <w:t>High</w:t>
                  </w:r>
                  <w:proofErr w:type="spellEnd"/>
                  <w:proofErr w:type="gramEnd"/>
                  <w:r w:rsidR="00130A4A" w:rsidRPr="00710B61">
                    <w:rPr>
                      <w:color w:val="00B05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30A4A" w:rsidRPr="00710B61">
                    <w:rPr>
                      <w:color w:val="00B050"/>
                      <w:sz w:val="22"/>
                      <w:szCs w:val="22"/>
                    </w:rPr>
                    <w:t>Carley</w:t>
                  </w:r>
                  <w:proofErr w:type="spellEnd"/>
                  <w:r w:rsidR="00130A4A" w:rsidRPr="00710B61">
                    <w:rPr>
                      <w:color w:val="00B050"/>
                      <w:sz w:val="22"/>
                      <w:szCs w:val="22"/>
                    </w:rPr>
                    <w:t xml:space="preserve"> Bus Shelter and Benches</w:t>
                  </w:r>
                </w:p>
                <w:p w:rsidR="00130A4A" w:rsidRPr="00710B61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710B61">
                    <w:rPr>
                      <w:b/>
                      <w:sz w:val="22"/>
                      <w:szCs w:val="22"/>
                    </w:rPr>
                    <w:t>Loppergarth</w:t>
                  </w:r>
                  <w:proofErr w:type="spellEnd"/>
                  <w:r w:rsidRPr="00710B61">
                    <w:rPr>
                      <w:b/>
                      <w:sz w:val="22"/>
                      <w:szCs w:val="22"/>
                    </w:rPr>
                    <w:t>/ Pennington</w:t>
                  </w:r>
                </w:p>
                <w:p w:rsidR="00130A4A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710B61">
                    <w:rPr>
                      <w:color w:val="00B050"/>
                      <w:sz w:val="22"/>
                      <w:szCs w:val="22"/>
                    </w:rPr>
                    <w:t>a.</w:t>
                  </w:r>
                  <w:r w:rsidR="00130A4A" w:rsidRPr="00710B61">
                    <w:rPr>
                      <w:color w:val="00B050"/>
                      <w:sz w:val="22"/>
                      <w:szCs w:val="22"/>
                    </w:rPr>
                    <w:t>Playground</w:t>
                  </w:r>
                  <w:proofErr w:type="spellEnd"/>
                  <w:proofErr w:type="gramEnd"/>
                  <w:r w:rsidR="00130A4A" w:rsidRPr="00710B61">
                    <w:rPr>
                      <w:color w:val="00B050"/>
                      <w:sz w:val="22"/>
                      <w:szCs w:val="22"/>
                    </w:rPr>
                    <w:t xml:space="preserve"> Report</w:t>
                  </w:r>
                </w:p>
                <w:p w:rsidR="003D09E8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710B61">
                    <w:rPr>
                      <w:color w:val="00B050"/>
                      <w:sz w:val="22"/>
                      <w:szCs w:val="22"/>
                    </w:rPr>
                    <w:t>b.</w:t>
                  </w:r>
                  <w:r w:rsidR="003D09E8" w:rsidRPr="00710B61">
                    <w:rPr>
                      <w:color w:val="00B050"/>
                      <w:sz w:val="22"/>
                      <w:szCs w:val="22"/>
                    </w:rPr>
                    <w:t>Playground</w:t>
                  </w:r>
                  <w:proofErr w:type="spellEnd"/>
                  <w:proofErr w:type="gramEnd"/>
                  <w:r w:rsidR="003D09E8" w:rsidRPr="00710B61">
                    <w:rPr>
                      <w:color w:val="00B050"/>
                      <w:sz w:val="22"/>
                      <w:szCs w:val="22"/>
                    </w:rPr>
                    <w:t xml:space="preserve"> equipment</w:t>
                  </w:r>
                </w:p>
                <w:p w:rsidR="00130A4A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r w:rsidRPr="00710B61">
                    <w:rPr>
                      <w:color w:val="00B050"/>
                      <w:sz w:val="22"/>
                      <w:szCs w:val="22"/>
                    </w:rPr>
                    <w:t>c.</w:t>
                  </w:r>
                  <w:r w:rsidR="00130A4A" w:rsidRPr="00710B61">
                    <w:rPr>
                      <w:color w:val="00B050"/>
                      <w:sz w:val="22"/>
                      <w:szCs w:val="22"/>
                    </w:rPr>
                    <w:t>Parking</w:t>
                  </w:r>
                  <w:proofErr w:type="spellEnd"/>
                  <w:r w:rsidR="00E51EAD" w:rsidRPr="00710B61">
                    <w:rPr>
                      <w:color w:val="00B050"/>
                      <w:sz w:val="22"/>
                      <w:szCs w:val="22"/>
                    </w:rPr>
                    <w:t xml:space="preserve"> – Planning from 1989</w:t>
                  </w:r>
                </w:p>
                <w:p w:rsidR="00130A4A" w:rsidRPr="00710B61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Sunnyside and Parish Rooms</w:t>
                  </w:r>
                </w:p>
                <w:p w:rsidR="00BD6F17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710B61">
                    <w:rPr>
                      <w:color w:val="00B050"/>
                      <w:sz w:val="22"/>
                      <w:szCs w:val="22"/>
                    </w:rPr>
                    <w:t>a.</w:t>
                  </w:r>
                  <w:r w:rsidR="00BD6F17" w:rsidRPr="00710B61">
                    <w:rPr>
                      <w:color w:val="00B050"/>
                      <w:sz w:val="22"/>
                      <w:szCs w:val="22"/>
                    </w:rPr>
                    <w:t>Garden</w:t>
                  </w:r>
                  <w:proofErr w:type="spellEnd"/>
                  <w:proofErr w:type="gramEnd"/>
                  <w:r w:rsidR="00BD6F17" w:rsidRPr="00710B61">
                    <w:rPr>
                      <w:color w:val="00B050"/>
                      <w:sz w:val="22"/>
                      <w:szCs w:val="22"/>
                    </w:rPr>
                    <w:t xml:space="preserve"> Equipment</w:t>
                  </w:r>
                </w:p>
                <w:p w:rsidR="00BD6F17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710B61">
                    <w:rPr>
                      <w:color w:val="00B050"/>
                      <w:sz w:val="22"/>
                      <w:szCs w:val="22"/>
                    </w:rPr>
                    <w:t>b.Wasps</w:t>
                  </w:r>
                  <w:proofErr w:type="spellEnd"/>
                  <w:proofErr w:type="gramEnd"/>
                  <w:r w:rsidRPr="00710B61">
                    <w:rPr>
                      <w:color w:val="00B050"/>
                      <w:sz w:val="22"/>
                      <w:szCs w:val="22"/>
                    </w:rPr>
                    <w:t xml:space="preserve"> N</w:t>
                  </w:r>
                  <w:r w:rsidR="00BD6F17" w:rsidRPr="00710B61">
                    <w:rPr>
                      <w:color w:val="00B050"/>
                      <w:sz w:val="22"/>
                      <w:szCs w:val="22"/>
                    </w:rPr>
                    <w:t>ests</w:t>
                  </w:r>
                </w:p>
                <w:p w:rsidR="00710B61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r w:rsidRPr="00710B61">
                    <w:rPr>
                      <w:color w:val="00B050"/>
                      <w:sz w:val="22"/>
                      <w:szCs w:val="22"/>
                    </w:rPr>
                    <w:t>c.Curtains</w:t>
                  </w:r>
                  <w:proofErr w:type="spellEnd"/>
                </w:p>
                <w:p w:rsidR="00710B61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710B61">
                    <w:rPr>
                      <w:color w:val="00B050"/>
                      <w:sz w:val="22"/>
                      <w:szCs w:val="22"/>
                    </w:rPr>
                    <w:t>d.Fire</w:t>
                  </w:r>
                  <w:proofErr w:type="spellEnd"/>
                  <w:proofErr w:type="gramEnd"/>
                  <w:r w:rsidRPr="00710B61">
                    <w:rPr>
                      <w:color w:val="00B050"/>
                      <w:sz w:val="22"/>
                      <w:szCs w:val="22"/>
                    </w:rPr>
                    <w:t xml:space="preserve"> Extinguishers</w:t>
                  </w:r>
                </w:p>
                <w:p w:rsidR="00402C67" w:rsidRPr="00710B61" w:rsidRDefault="00402C67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Highways</w:t>
                  </w:r>
                </w:p>
                <w:p w:rsidR="00402C67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710B61">
                    <w:rPr>
                      <w:color w:val="00B050"/>
                      <w:sz w:val="22"/>
                      <w:szCs w:val="22"/>
                    </w:rPr>
                    <w:t>a.</w:t>
                  </w:r>
                  <w:r w:rsidR="00402C67" w:rsidRPr="00710B61">
                    <w:rPr>
                      <w:color w:val="00B050"/>
                      <w:sz w:val="22"/>
                      <w:szCs w:val="22"/>
                    </w:rPr>
                    <w:t>Proposed</w:t>
                  </w:r>
                  <w:proofErr w:type="spellEnd"/>
                  <w:proofErr w:type="gramEnd"/>
                  <w:r w:rsidR="00402C67" w:rsidRPr="00710B61">
                    <w:rPr>
                      <w:color w:val="00B050"/>
                      <w:sz w:val="22"/>
                      <w:szCs w:val="22"/>
                    </w:rPr>
                    <w:t xml:space="preserve"> Round-a-bout – Cross-a-Moor</w:t>
                  </w:r>
                </w:p>
                <w:p w:rsidR="00130A4A" w:rsidRPr="00710B61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Invoices/ Receipts</w:t>
                  </w:r>
                </w:p>
                <w:p w:rsidR="00A6194E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710B61">
                    <w:rPr>
                      <w:color w:val="00B050"/>
                      <w:sz w:val="22"/>
                      <w:szCs w:val="22"/>
                    </w:rPr>
                    <w:t>a.</w:t>
                  </w:r>
                  <w:r w:rsidR="00A6194E" w:rsidRPr="00710B61">
                    <w:rPr>
                      <w:color w:val="00B050"/>
                      <w:sz w:val="22"/>
                      <w:szCs w:val="22"/>
                    </w:rPr>
                    <w:t>Schedule</w:t>
                  </w:r>
                  <w:proofErr w:type="spellEnd"/>
                  <w:proofErr w:type="gramEnd"/>
                  <w:r w:rsidR="00A6194E" w:rsidRPr="00710B61">
                    <w:rPr>
                      <w:color w:val="00B050"/>
                      <w:sz w:val="22"/>
                      <w:szCs w:val="22"/>
                    </w:rPr>
                    <w:t xml:space="preserve"> Attached</w:t>
                  </w:r>
                </w:p>
                <w:p w:rsidR="00130A4A" w:rsidRPr="00710B61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Planning</w:t>
                  </w:r>
                </w:p>
                <w:p w:rsidR="00A6194E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710B61">
                    <w:rPr>
                      <w:color w:val="00B050"/>
                      <w:sz w:val="22"/>
                      <w:szCs w:val="22"/>
                    </w:rPr>
                    <w:t>a.</w:t>
                  </w:r>
                  <w:r w:rsidR="00A6194E" w:rsidRPr="00710B61">
                    <w:rPr>
                      <w:color w:val="00B050"/>
                      <w:sz w:val="22"/>
                      <w:szCs w:val="22"/>
                    </w:rPr>
                    <w:t>Schedule</w:t>
                  </w:r>
                  <w:proofErr w:type="spellEnd"/>
                  <w:proofErr w:type="gramEnd"/>
                  <w:r w:rsidR="00A6194E" w:rsidRPr="00710B61">
                    <w:rPr>
                      <w:color w:val="00B050"/>
                      <w:sz w:val="22"/>
                      <w:szCs w:val="22"/>
                    </w:rPr>
                    <w:t xml:space="preserve"> Attached</w:t>
                  </w:r>
                </w:p>
                <w:p w:rsidR="00130A4A" w:rsidRPr="00710B61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Correspondence/ E-mails</w:t>
                  </w:r>
                </w:p>
                <w:p w:rsidR="00130A4A" w:rsidRPr="00710B61" w:rsidRDefault="00710B61" w:rsidP="00710B61">
                  <w:pPr>
                    <w:pStyle w:val="ListParagraph"/>
                    <w:ind w:left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710B61">
                    <w:rPr>
                      <w:color w:val="00B050"/>
                      <w:sz w:val="22"/>
                      <w:szCs w:val="22"/>
                    </w:rPr>
                    <w:t>a.</w:t>
                  </w:r>
                  <w:r w:rsidR="00A6194E" w:rsidRPr="00710B61">
                    <w:rPr>
                      <w:color w:val="00B050"/>
                      <w:sz w:val="22"/>
                      <w:szCs w:val="22"/>
                    </w:rPr>
                    <w:t>Schedule</w:t>
                  </w:r>
                  <w:proofErr w:type="spellEnd"/>
                  <w:proofErr w:type="gramEnd"/>
                  <w:r w:rsidR="00A6194E" w:rsidRPr="00710B61">
                    <w:rPr>
                      <w:color w:val="00B050"/>
                      <w:sz w:val="22"/>
                      <w:szCs w:val="22"/>
                    </w:rPr>
                    <w:t xml:space="preserve"> Attached</w:t>
                  </w:r>
                </w:p>
              </w:txbxContent>
            </v:textbox>
          </v:shape>
        </w:pict>
      </w:r>
    </w:p>
    <w:p w:rsidR="006B327A" w:rsidRDefault="00526698" w:rsidP="003D09E8">
      <w:pPr>
        <w:ind w:hanging="360"/>
        <w:jc w:val="center"/>
        <w:rPr>
          <w:b/>
          <w:sz w:val="28"/>
          <w:szCs w:val="28"/>
        </w:rPr>
      </w:pPr>
      <w:r w:rsidRPr="00526698">
        <w:rPr>
          <w:noProof/>
        </w:rPr>
        <w:pict>
          <v:shape id="_x0000_s1027" type="#_x0000_t202" style="position:absolute;left:0;text-align:left;margin-left:269.45pt;margin-top:1.65pt;width:274.1pt;height:373.1pt;z-index:251661312;mso-width-relative:margin;mso-height-relative:margin" strokecolor="white [3212]">
            <v:textbox style="mso-next-textbox:#_x0000_s1027">
              <w:txbxContent>
                <w:p w:rsidR="00130A4A" w:rsidRPr="00710B61" w:rsidRDefault="00130A4A" w:rsidP="00A6194E">
                  <w:p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ADDITIONAL AGENDA ITEMS</w:t>
                  </w:r>
                </w:p>
                <w:p w:rsidR="00130A4A" w:rsidRPr="00710B61" w:rsidRDefault="00130A4A" w:rsidP="00A6194E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130A4A" w:rsidRPr="003C28A4" w:rsidRDefault="00221506" w:rsidP="003C28A4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Internal Audit/ AGAR/ Year End/ Remuneration Panel Report</w:t>
                  </w:r>
                </w:p>
                <w:p w:rsidR="00130A4A" w:rsidRPr="00710B61" w:rsidRDefault="003D09E8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Chairman’s Annual Report</w:t>
                  </w:r>
                </w:p>
                <w:p w:rsidR="003D09E8" w:rsidRPr="00710B61" w:rsidRDefault="003D09E8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CALC Subscription</w:t>
                  </w:r>
                </w:p>
                <w:p w:rsidR="003D09E8" w:rsidRPr="00710B61" w:rsidRDefault="003D09E8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Financial Regulation Adoption 2020</w:t>
                  </w:r>
                </w:p>
                <w:p w:rsidR="003D09E8" w:rsidRPr="00710B61" w:rsidRDefault="003D09E8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710B61">
                    <w:rPr>
                      <w:b/>
                      <w:sz w:val="22"/>
                      <w:szCs w:val="22"/>
                    </w:rPr>
                    <w:t>Whinfield</w:t>
                  </w:r>
                  <w:proofErr w:type="spellEnd"/>
                  <w:r w:rsidRPr="00710B61">
                    <w:rPr>
                      <w:b/>
                      <w:sz w:val="22"/>
                      <w:szCs w:val="22"/>
                    </w:rPr>
                    <w:t xml:space="preserve"> Flooding</w:t>
                  </w:r>
                </w:p>
                <w:p w:rsidR="003D09E8" w:rsidRPr="00710B61" w:rsidRDefault="003D09E8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Cross-a-Moor War Memorial Centenary 2020</w:t>
                  </w:r>
                </w:p>
                <w:p w:rsidR="003D09E8" w:rsidRPr="00710B61" w:rsidRDefault="003D09E8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Planning White Paper</w:t>
                  </w:r>
                </w:p>
                <w:p w:rsidR="003D09E8" w:rsidRPr="00710B61" w:rsidRDefault="00710B61" w:rsidP="00710B61">
                  <w:pPr>
                    <w:ind w:firstLine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710B61">
                    <w:rPr>
                      <w:color w:val="00B050"/>
                      <w:sz w:val="22"/>
                      <w:szCs w:val="22"/>
                    </w:rPr>
                    <w:t>a.</w:t>
                  </w:r>
                  <w:r w:rsidR="003D09E8" w:rsidRPr="00710B61">
                    <w:rPr>
                      <w:color w:val="00B050"/>
                      <w:sz w:val="22"/>
                      <w:szCs w:val="22"/>
                    </w:rPr>
                    <w:t>Planning</w:t>
                  </w:r>
                  <w:proofErr w:type="spellEnd"/>
                  <w:proofErr w:type="gramEnd"/>
                  <w:r w:rsidR="003D09E8" w:rsidRPr="00710B61">
                    <w:rPr>
                      <w:color w:val="00B050"/>
                      <w:sz w:val="22"/>
                      <w:szCs w:val="22"/>
                    </w:rPr>
                    <w:t xml:space="preserve"> for the Future</w:t>
                  </w:r>
                </w:p>
                <w:p w:rsidR="003D09E8" w:rsidRPr="00710B61" w:rsidRDefault="003D09E8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sz w:val="22"/>
                      <w:szCs w:val="22"/>
                    </w:rPr>
                  </w:pPr>
                  <w:r w:rsidRPr="00710B61">
                    <w:rPr>
                      <w:b/>
                      <w:sz w:val="22"/>
                      <w:szCs w:val="22"/>
                    </w:rPr>
                    <w:t>Community Chat</w:t>
                  </w:r>
                </w:p>
                <w:p w:rsidR="003D09E8" w:rsidRPr="00710B61" w:rsidRDefault="00710B61" w:rsidP="00710B61">
                  <w:pPr>
                    <w:ind w:firstLine="360"/>
                    <w:rPr>
                      <w:color w:val="00B050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710B61">
                    <w:rPr>
                      <w:color w:val="00B050"/>
                      <w:sz w:val="22"/>
                      <w:szCs w:val="22"/>
                    </w:rPr>
                    <w:t>a.</w:t>
                  </w:r>
                  <w:r w:rsidR="003D09E8" w:rsidRPr="00710B61">
                    <w:rPr>
                      <w:color w:val="00B050"/>
                      <w:sz w:val="22"/>
                      <w:szCs w:val="22"/>
                    </w:rPr>
                    <w:t>Funding</w:t>
                  </w:r>
                  <w:proofErr w:type="spellEnd"/>
                  <w:proofErr w:type="gramEnd"/>
                  <w:r w:rsidR="003D09E8" w:rsidRPr="00710B61">
                    <w:rPr>
                      <w:color w:val="00B050"/>
                      <w:sz w:val="22"/>
                      <w:szCs w:val="22"/>
                    </w:rPr>
                    <w:t xml:space="preserve"> request</w:t>
                  </w:r>
                </w:p>
                <w:p w:rsidR="003D09E8" w:rsidRPr="00710B61" w:rsidRDefault="003D09E8" w:rsidP="00A6194E">
                  <w:pPr>
                    <w:rPr>
                      <w:sz w:val="22"/>
                      <w:szCs w:val="22"/>
                    </w:rPr>
                  </w:pPr>
                </w:p>
                <w:p w:rsidR="003D09E8" w:rsidRPr="00710B61" w:rsidRDefault="003D09E8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2"/>
                      <w:szCs w:val="22"/>
                    </w:rPr>
                  </w:pPr>
                  <w:r w:rsidRPr="00710B61">
                    <w:rPr>
                      <w:sz w:val="22"/>
                      <w:szCs w:val="22"/>
                    </w:rPr>
                    <w:t>Date of Next Meeting and Items for Agenda</w:t>
                  </w:r>
                </w:p>
              </w:txbxContent>
            </v:textbox>
          </v:shape>
        </w:pict>
      </w: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526698" w:rsidP="003D09E8">
      <w:pPr>
        <w:ind w:hanging="360"/>
        <w:jc w:val="center"/>
        <w:rPr>
          <w:b/>
          <w:sz w:val="28"/>
          <w:szCs w:val="28"/>
        </w:rPr>
      </w:pPr>
      <w:r w:rsidRPr="00526698">
        <w:rPr>
          <w:b/>
          <w:noProof/>
          <w:sz w:val="28"/>
          <w:szCs w:val="28"/>
          <w:lang w:val="en-US" w:eastAsia="zh-TW"/>
        </w:rPr>
        <w:pict>
          <v:shape id="_x0000_s1028" type="#_x0000_t202" style="position:absolute;left:0;text-align:left;margin-left:279.75pt;margin-top:15.85pt;width:254.8pt;height:63.15pt;z-index:251663360;mso-height-percent:200;mso-height-percent:200;mso-width-relative:margin;mso-height-relative:margin" strokecolor="white [3212]">
            <v:textbox style="mso-fit-shape-to-text:t">
              <w:txbxContent>
                <w:p w:rsidR="00A6194E" w:rsidRPr="00A6194E" w:rsidRDefault="00A6194E" w:rsidP="00A6194E">
                  <w:pPr>
                    <w:rPr>
                      <w:b/>
                    </w:rPr>
                  </w:pPr>
                  <w:r w:rsidRPr="00A6194E">
                    <w:rPr>
                      <w:b/>
                    </w:rPr>
                    <w:t xml:space="preserve">Dated this </w:t>
                  </w:r>
                  <w:r w:rsidR="00FD2B9F">
                    <w:rPr>
                      <w:b/>
                    </w:rPr>
                    <w:t>1</w:t>
                  </w:r>
                  <w:r w:rsidRPr="00A6194E">
                    <w:rPr>
                      <w:b/>
                    </w:rPr>
                    <w:t>7</w:t>
                  </w:r>
                  <w:r w:rsidRPr="00A6194E">
                    <w:rPr>
                      <w:b/>
                      <w:vertAlign w:val="superscript"/>
                    </w:rPr>
                    <w:t>th</w:t>
                  </w:r>
                  <w:r w:rsidR="00FD2B9F">
                    <w:rPr>
                      <w:b/>
                    </w:rPr>
                    <w:t xml:space="preserve"> day of August</w:t>
                  </w:r>
                </w:p>
                <w:p w:rsidR="00A6194E" w:rsidRPr="00A6194E" w:rsidRDefault="00A6194E" w:rsidP="00A6194E">
                  <w:pPr>
                    <w:rPr>
                      <w:b/>
                    </w:rPr>
                  </w:pPr>
                </w:p>
                <w:p w:rsidR="00A6194E" w:rsidRPr="00A6194E" w:rsidRDefault="00FD2B9F" w:rsidP="00A6194E">
                  <w:pPr>
                    <w:rPr>
                      <w:b/>
                    </w:rPr>
                  </w:pPr>
                  <w:r>
                    <w:rPr>
                      <w:b/>
                    </w:rPr>
                    <w:t>Signed:</w:t>
                  </w:r>
                  <w:r>
                    <w:rPr>
                      <w:b/>
                    </w:rPr>
                    <w:tab/>
                  </w:r>
                  <w:proofErr w:type="spellStart"/>
                  <w:r w:rsidRPr="00FD2B9F">
                    <w:rPr>
                      <w:rFonts w:ascii="Pristina" w:hAnsi="Pristina"/>
                      <w:b/>
                      <w:sz w:val="32"/>
                      <w:szCs w:val="32"/>
                    </w:rPr>
                    <w:t>LynnBell</w:t>
                  </w:r>
                  <w:proofErr w:type="spellEnd"/>
                </w:p>
                <w:p w:rsidR="00A6194E" w:rsidRPr="00A6194E" w:rsidRDefault="00A6194E" w:rsidP="00A6194E">
                  <w:pPr>
                    <w:rPr>
                      <w:b/>
                    </w:rPr>
                  </w:pPr>
                  <w:r w:rsidRPr="00A6194E">
                    <w:rPr>
                      <w:b/>
                    </w:rPr>
                    <w:t>Lynn Bell Tel: 01229 242166</w:t>
                  </w:r>
                </w:p>
              </w:txbxContent>
            </v:textbox>
          </v:shape>
        </w:pict>
      </w: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526698" w:rsidP="003D09E8">
      <w:pPr>
        <w:ind w:hanging="360"/>
        <w:jc w:val="center"/>
        <w:rPr>
          <w:b/>
          <w:sz w:val="28"/>
          <w:szCs w:val="28"/>
        </w:rPr>
      </w:pPr>
      <w:r w:rsidRPr="00526698">
        <w:rPr>
          <w:b/>
          <w:noProof/>
          <w:sz w:val="28"/>
          <w:szCs w:val="28"/>
          <w:lang w:val="en-US" w:eastAsia="zh-TW"/>
        </w:rPr>
        <w:pict>
          <v:shape id="_x0000_s1029" type="#_x0000_t202" style="position:absolute;left:0;text-align:left;margin-left:-10.9pt;margin-top:2.6pt;width:546.2pt;height:82.5pt;z-index:251665408;mso-width-relative:margin;mso-height-relative:margin" strokecolor="white [3212]">
            <v:textbox>
              <w:txbxContent>
                <w:p w:rsidR="00710B61" w:rsidRDefault="00710B61" w:rsidP="009444BE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  <w:p w:rsidR="002A5219" w:rsidRPr="00710B61" w:rsidRDefault="002A5219" w:rsidP="009444BE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710B61">
                    <w:rPr>
                      <w:b/>
                      <w:color w:val="FF0000"/>
                      <w:sz w:val="22"/>
                      <w:szCs w:val="22"/>
                    </w:rPr>
                    <w:t xml:space="preserve">In order for us to be prepared and keep the meeting times to a minimum, we would like to request that </w:t>
                  </w:r>
                  <w:r w:rsidR="009444BE">
                    <w:rPr>
                      <w:b/>
                      <w:color w:val="FF0000"/>
                      <w:sz w:val="22"/>
                      <w:szCs w:val="22"/>
                    </w:rPr>
                    <w:t xml:space="preserve">wherever possible </w:t>
                  </w:r>
                  <w:r w:rsidRPr="00710B61">
                    <w:rPr>
                      <w:b/>
                      <w:color w:val="FF0000"/>
                      <w:sz w:val="22"/>
                      <w:szCs w:val="22"/>
                    </w:rPr>
                    <w:t xml:space="preserve">any public questions or comments are sent in writing to the clerk at </w:t>
                  </w:r>
                  <w:hyperlink r:id="rId5" w:history="1">
                    <w:r w:rsidRPr="00710B61">
                      <w:rPr>
                        <w:rStyle w:val="Hyperlink"/>
                        <w:b/>
                        <w:color w:val="FF0000"/>
                        <w:sz w:val="22"/>
                        <w:szCs w:val="22"/>
                      </w:rPr>
                      <w:t>penningtonpc@yahoo.co.uk</w:t>
                    </w:r>
                  </w:hyperlink>
                  <w:r w:rsidR="006B327A" w:rsidRPr="00710B61">
                    <w:rPr>
                      <w:b/>
                      <w:color w:val="FF0000"/>
                      <w:sz w:val="22"/>
                      <w:szCs w:val="22"/>
                    </w:rPr>
                    <w:t xml:space="preserve"> before the 28</w:t>
                  </w:r>
                  <w:r w:rsidR="006B327A" w:rsidRPr="00710B61">
                    <w:rPr>
                      <w:b/>
                      <w:color w:val="FF0000"/>
                      <w:sz w:val="22"/>
                      <w:szCs w:val="22"/>
                      <w:vertAlign w:val="superscript"/>
                    </w:rPr>
                    <w:t>th</w:t>
                  </w:r>
                  <w:r w:rsidR="006B327A" w:rsidRPr="00710B61">
                    <w:rPr>
                      <w:b/>
                      <w:color w:val="FF0000"/>
                      <w:sz w:val="22"/>
                      <w:szCs w:val="22"/>
                    </w:rPr>
                    <w:t xml:space="preserve"> August 2020.</w:t>
                  </w:r>
                </w:p>
                <w:p w:rsidR="006B327A" w:rsidRPr="00710B61" w:rsidRDefault="009444BE" w:rsidP="009444BE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b/>
                      <w:color w:val="FF0000"/>
                      <w:sz w:val="22"/>
                      <w:szCs w:val="22"/>
                    </w:rPr>
                    <w:t>Thank you.</w:t>
                  </w:r>
                </w:p>
                <w:p w:rsidR="002A5219" w:rsidRPr="00710B61" w:rsidRDefault="002A5219" w:rsidP="009444BE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Pr="00C133AC" w:rsidRDefault="006B327A" w:rsidP="006B327A">
      <w:pPr>
        <w:rPr>
          <w:b/>
          <w:sz w:val="22"/>
          <w:szCs w:val="22"/>
          <w:u w:val="single"/>
        </w:rPr>
      </w:pPr>
      <w:r w:rsidRPr="00C133AC">
        <w:rPr>
          <w:b/>
          <w:sz w:val="22"/>
          <w:szCs w:val="22"/>
          <w:u w:val="single"/>
        </w:rPr>
        <w:lastRenderedPageBreak/>
        <w:t>INVOICES</w:t>
      </w:r>
    </w:p>
    <w:p w:rsidR="006B327A" w:rsidRPr="00710B61" w:rsidRDefault="006B327A" w:rsidP="006B327A">
      <w:pPr>
        <w:rPr>
          <w:b/>
          <w:sz w:val="22"/>
          <w:szCs w:val="22"/>
        </w:rPr>
      </w:pPr>
      <w:r w:rsidRPr="00710B61">
        <w:rPr>
          <w:b/>
          <w:sz w:val="22"/>
          <w:szCs w:val="22"/>
        </w:rPr>
        <w:t>April</w:t>
      </w:r>
    </w:p>
    <w:p w:rsidR="006B327A" w:rsidRPr="00B779C0" w:rsidRDefault="00B779C0" w:rsidP="006B327A">
      <w:pPr>
        <w:rPr>
          <w:sz w:val="22"/>
          <w:szCs w:val="22"/>
          <w:u w:val="single"/>
        </w:rPr>
      </w:pPr>
      <w:r>
        <w:rPr>
          <w:sz w:val="22"/>
          <w:szCs w:val="22"/>
        </w:rPr>
        <w:t>Regular Expenses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£718.85</w:t>
      </w:r>
    </w:p>
    <w:p w:rsidR="006B327A" w:rsidRPr="00710B61" w:rsidRDefault="006B327A" w:rsidP="006B327A">
      <w:pPr>
        <w:rPr>
          <w:b/>
          <w:sz w:val="22"/>
          <w:szCs w:val="22"/>
          <w:u w:val="single"/>
        </w:rPr>
      </w:pPr>
      <w:r w:rsidRPr="00710B61">
        <w:rPr>
          <w:b/>
          <w:sz w:val="22"/>
          <w:szCs w:val="22"/>
        </w:rPr>
        <w:tab/>
      </w:r>
      <w:r w:rsidRPr="00710B61">
        <w:rPr>
          <w:b/>
          <w:sz w:val="22"/>
          <w:szCs w:val="22"/>
        </w:rPr>
        <w:tab/>
      </w:r>
      <w:r w:rsidRPr="00710B61">
        <w:rPr>
          <w:b/>
          <w:sz w:val="22"/>
          <w:szCs w:val="22"/>
        </w:rPr>
        <w:tab/>
      </w:r>
      <w:r w:rsidRPr="00710B61">
        <w:rPr>
          <w:b/>
          <w:sz w:val="22"/>
          <w:szCs w:val="22"/>
        </w:rPr>
        <w:tab/>
      </w:r>
      <w:r w:rsidRPr="00710B61">
        <w:rPr>
          <w:b/>
          <w:sz w:val="22"/>
          <w:szCs w:val="22"/>
        </w:rPr>
        <w:tab/>
      </w:r>
      <w:r w:rsidRPr="00710B61">
        <w:rPr>
          <w:b/>
          <w:sz w:val="22"/>
          <w:szCs w:val="22"/>
        </w:rPr>
        <w:tab/>
      </w:r>
      <w:r w:rsidR="00195F2D" w:rsidRPr="00710B61">
        <w:rPr>
          <w:b/>
          <w:sz w:val="22"/>
          <w:szCs w:val="22"/>
          <w:u w:val="single"/>
        </w:rPr>
        <w:t>£718.85</w:t>
      </w:r>
    </w:p>
    <w:p w:rsidR="006B327A" w:rsidRPr="00710B61" w:rsidRDefault="006B327A" w:rsidP="006B327A">
      <w:pPr>
        <w:rPr>
          <w:sz w:val="22"/>
          <w:szCs w:val="22"/>
        </w:rPr>
      </w:pPr>
    </w:p>
    <w:p w:rsidR="006B327A" w:rsidRPr="00710B61" w:rsidRDefault="006B327A" w:rsidP="006B327A">
      <w:pPr>
        <w:rPr>
          <w:b/>
          <w:sz w:val="22"/>
          <w:szCs w:val="22"/>
        </w:rPr>
      </w:pPr>
      <w:r w:rsidRPr="00710B61">
        <w:rPr>
          <w:b/>
          <w:sz w:val="22"/>
          <w:szCs w:val="22"/>
        </w:rPr>
        <w:t>May</w:t>
      </w:r>
    </w:p>
    <w:p w:rsidR="00195F2D" w:rsidRPr="00710B61" w:rsidRDefault="00B779C0" w:rsidP="006B327A">
      <w:pPr>
        <w:rPr>
          <w:sz w:val="22"/>
          <w:szCs w:val="22"/>
        </w:rPr>
      </w:pPr>
      <w:r>
        <w:rPr>
          <w:sz w:val="22"/>
          <w:szCs w:val="22"/>
        </w:rPr>
        <w:t>Regular Expenses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£330.83</w:t>
      </w:r>
    </w:p>
    <w:p w:rsidR="006B327A" w:rsidRPr="00710B61" w:rsidRDefault="006B327A" w:rsidP="006B327A">
      <w:pPr>
        <w:rPr>
          <w:sz w:val="22"/>
          <w:szCs w:val="22"/>
          <w:u w:val="single"/>
        </w:rPr>
      </w:pPr>
      <w:r w:rsidRPr="00710B61">
        <w:rPr>
          <w:sz w:val="22"/>
          <w:szCs w:val="22"/>
        </w:rPr>
        <w:t>CALC Subscription</w:t>
      </w:r>
      <w:r w:rsidRPr="00710B61">
        <w:rPr>
          <w:sz w:val="22"/>
          <w:szCs w:val="22"/>
        </w:rPr>
        <w:tab/>
      </w:r>
      <w:r w:rsidRPr="00710B61">
        <w:rPr>
          <w:sz w:val="22"/>
          <w:szCs w:val="22"/>
        </w:rPr>
        <w:tab/>
      </w:r>
      <w:r w:rsidRPr="00710B61">
        <w:rPr>
          <w:sz w:val="22"/>
          <w:szCs w:val="22"/>
        </w:rPr>
        <w:tab/>
      </w:r>
      <w:r w:rsidRPr="00710B61">
        <w:rPr>
          <w:sz w:val="22"/>
          <w:szCs w:val="22"/>
        </w:rPr>
        <w:tab/>
      </w:r>
      <w:r w:rsidR="00EB072A" w:rsidRPr="00710B61">
        <w:rPr>
          <w:sz w:val="22"/>
          <w:szCs w:val="22"/>
          <w:u w:val="single"/>
        </w:rPr>
        <w:t>£323.04</w:t>
      </w:r>
    </w:p>
    <w:p w:rsidR="006B327A" w:rsidRPr="00710B61" w:rsidRDefault="00EB072A" w:rsidP="006B327A">
      <w:pPr>
        <w:jc w:val="both"/>
        <w:rPr>
          <w:b/>
          <w:sz w:val="22"/>
          <w:szCs w:val="22"/>
          <w:u w:val="single"/>
        </w:rPr>
      </w:pPr>
      <w:r w:rsidRPr="00710B61">
        <w:rPr>
          <w:b/>
          <w:sz w:val="22"/>
          <w:szCs w:val="22"/>
        </w:rPr>
        <w:tab/>
      </w:r>
      <w:r w:rsidRPr="00710B61">
        <w:rPr>
          <w:b/>
          <w:sz w:val="22"/>
          <w:szCs w:val="22"/>
        </w:rPr>
        <w:tab/>
      </w:r>
      <w:r w:rsidRPr="00710B61">
        <w:rPr>
          <w:b/>
          <w:sz w:val="22"/>
          <w:szCs w:val="22"/>
        </w:rPr>
        <w:tab/>
      </w:r>
      <w:r w:rsidRPr="00710B61">
        <w:rPr>
          <w:b/>
          <w:sz w:val="22"/>
          <w:szCs w:val="22"/>
        </w:rPr>
        <w:tab/>
      </w:r>
      <w:r w:rsidRPr="00710B61">
        <w:rPr>
          <w:b/>
          <w:sz w:val="22"/>
          <w:szCs w:val="22"/>
        </w:rPr>
        <w:tab/>
      </w:r>
      <w:r w:rsidRPr="00710B61">
        <w:rPr>
          <w:b/>
          <w:sz w:val="22"/>
          <w:szCs w:val="22"/>
        </w:rPr>
        <w:tab/>
      </w:r>
      <w:r w:rsidRPr="00710B61">
        <w:rPr>
          <w:b/>
          <w:sz w:val="22"/>
          <w:szCs w:val="22"/>
          <w:u w:val="single"/>
        </w:rPr>
        <w:t>£653.87</w:t>
      </w:r>
    </w:p>
    <w:p w:rsidR="006B327A" w:rsidRPr="00710B61" w:rsidRDefault="006B327A" w:rsidP="006B327A">
      <w:pPr>
        <w:jc w:val="both"/>
        <w:rPr>
          <w:b/>
          <w:sz w:val="22"/>
          <w:szCs w:val="22"/>
        </w:rPr>
      </w:pPr>
      <w:r w:rsidRPr="00710B61">
        <w:rPr>
          <w:b/>
          <w:sz w:val="22"/>
          <w:szCs w:val="22"/>
        </w:rPr>
        <w:t>June</w:t>
      </w:r>
    </w:p>
    <w:p w:rsidR="006B327A" w:rsidRPr="00710B61" w:rsidRDefault="00026ECD" w:rsidP="00026ECD">
      <w:pPr>
        <w:jc w:val="both"/>
        <w:rPr>
          <w:sz w:val="22"/>
          <w:szCs w:val="22"/>
        </w:rPr>
      </w:pPr>
      <w:r>
        <w:rPr>
          <w:sz w:val="22"/>
          <w:szCs w:val="22"/>
        </w:rPr>
        <w:t>Regular Expenses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£643.46</w:t>
      </w:r>
    </w:p>
    <w:p w:rsidR="006B327A" w:rsidRPr="00026ECD" w:rsidRDefault="00DA2616" w:rsidP="006B327A">
      <w:pPr>
        <w:jc w:val="both"/>
        <w:rPr>
          <w:sz w:val="22"/>
          <w:szCs w:val="22"/>
        </w:rPr>
      </w:pPr>
      <w:r>
        <w:rPr>
          <w:sz w:val="22"/>
          <w:szCs w:val="22"/>
        </w:rPr>
        <w:t>Viking Notice Board Mag</w:t>
      </w:r>
      <w:r w:rsidR="00026ECD">
        <w:rPr>
          <w:sz w:val="22"/>
          <w:szCs w:val="22"/>
        </w:rPr>
        <w:t>nets</w:t>
      </w:r>
      <w:r w:rsidR="006B327A" w:rsidRPr="00710B61">
        <w:rPr>
          <w:sz w:val="22"/>
          <w:szCs w:val="22"/>
        </w:rPr>
        <w:tab/>
      </w:r>
      <w:r w:rsidR="00C133AC">
        <w:rPr>
          <w:sz w:val="22"/>
          <w:szCs w:val="22"/>
        </w:rPr>
        <w:tab/>
      </w:r>
      <w:r w:rsidR="006B327A" w:rsidRPr="00710B61">
        <w:rPr>
          <w:sz w:val="22"/>
          <w:szCs w:val="22"/>
        </w:rPr>
        <w:tab/>
        <w:t>£15.42</w:t>
      </w:r>
    </w:p>
    <w:p w:rsidR="006B327A" w:rsidRPr="00710B61" w:rsidRDefault="006B327A" w:rsidP="006B327A">
      <w:pPr>
        <w:jc w:val="both"/>
        <w:rPr>
          <w:b/>
          <w:sz w:val="22"/>
          <w:szCs w:val="22"/>
          <w:u w:val="single"/>
        </w:rPr>
      </w:pPr>
      <w:r w:rsidRPr="00710B61">
        <w:rPr>
          <w:b/>
          <w:sz w:val="22"/>
          <w:szCs w:val="22"/>
        </w:rPr>
        <w:tab/>
      </w:r>
      <w:r w:rsidRPr="00710B61">
        <w:rPr>
          <w:b/>
          <w:sz w:val="22"/>
          <w:szCs w:val="22"/>
        </w:rPr>
        <w:tab/>
      </w:r>
      <w:r w:rsidRPr="00710B61">
        <w:rPr>
          <w:b/>
          <w:sz w:val="22"/>
          <w:szCs w:val="22"/>
        </w:rPr>
        <w:tab/>
      </w:r>
      <w:r w:rsidRPr="00710B61">
        <w:rPr>
          <w:b/>
          <w:sz w:val="22"/>
          <w:szCs w:val="22"/>
        </w:rPr>
        <w:tab/>
      </w:r>
      <w:r w:rsidRPr="00710B61">
        <w:rPr>
          <w:b/>
          <w:sz w:val="22"/>
          <w:szCs w:val="22"/>
        </w:rPr>
        <w:tab/>
      </w:r>
      <w:r w:rsidRPr="00710B61">
        <w:rPr>
          <w:b/>
          <w:sz w:val="22"/>
          <w:szCs w:val="22"/>
        </w:rPr>
        <w:tab/>
      </w:r>
      <w:r w:rsidRPr="00710B61">
        <w:rPr>
          <w:b/>
          <w:sz w:val="22"/>
          <w:szCs w:val="22"/>
          <w:u w:val="single"/>
        </w:rPr>
        <w:t>£658.88</w:t>
      </w:r>
    </w:p>
    <w:p w:rsidR="006B327A" w:rsidRPr="00710B61" w:rsidRDefault="006B327A" w:rsidP="006B327A">
      <w:pPr>
        <w:jc w:val="both"/>
        <w:rPr>
          <w:sz w:val="22"/>
          <w:szCs w:val="22"/>
          <w:u w:val="single"/>
        </w:rPr>
      </w:pPr>
    </w:p>
    <w:p w:rsidR="006B327A" w:rsidRPr="00710B61" w:rsidRDefault="006B327A" w:rsidP="006B327A">
      <w:pPr>
        <w:jc w:val="both"/>
        <w:rPr>
          <w:b/>
          <w:sz w:val="22"/>
          <w:szCs w:val="22"/>
        </w:rPr>
      </w:pPr>
      <w:r w:rsidRPr="00710B61">
        <w:rPr>
          <w:b/>
          <w:sz w:val="22"/>
          <w:szCs w:val="22"/>
        </w:rPr>
        <w:t>July</w:t>
      </w:r>
    </w:p>
    <w:p w:rsidR="0005783F" w:rsidRDefault="00026ECD" w:rsidP="006B327A">
      <w:pPr>
        <w:jc w:val="both"/>
        <w:rPr>
          <w:sz w:val="22"/>
          <w:szCs w:val="22"/>
        </w:rPr>
      </w:pPr>
      <w:r>
        <w:rPr>
          <w:sz w:val="22"/>
          <w:szCs w:val="22"/>
        </w:rPr>
        <w:t>Regular Expenses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£378.83</w:t>
      </w:r>
    </w:p>
    <w:p w:rsidR="00DA2616" w:rsidRPr="00026ECD" w:rsidRDefault="00DA2616" w:rsidP="006B327A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Information Commissioner’s Office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26ECD">
        <w:rPr>
          <w:sz w:val="22"/>
          <w:szCs w:val="22"/>
          <w:u w:val="single"/>
        </w:rPr>
        <w:t>£35.00</w:t>
      </w:r>
    </w:p>
    <w:p w:rsidR="00DA2616" w:rsidRDefault="00DA2616" w:rsidP="006B327A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616">
        <w:rPr>
          <w:b/>
          <w:sz w:val="22"/>
          <w:szCs w:val="22"/>
          <w:u w:val="single"/>
        </w:rPr>
        <w:t>£</w:t>
      </w:r>
      <w:r>
        <w:rPr>
          <w:b/>
          <w:sz w:val="22"/>
          <w:szCs w:val="22"/>
          <w:u w:val="single"/>
        </w:rPr>
        <w:t>413.83</w:t>
      </w:r>
    </w:p>
    <w:p w:rsidR="00DA2616" w:rsidRPr="00DA2616" w:rsidRDefault="00DA2616" w:rsidP="006B327A">
      <w:pPr>
        <w:jc w:val="both"/>
        <w:rPr>
          <w:b/>
          <w:sz w:val="22"/>
          <w:szCs w:val="22"/>
          <w:u w:val="single"/>
        </w:rPr>
      </w:pPr>
    </w:p>
    <w:p w:rsidR="0005783F" w:rsidRPr="00710B61" w:rsidRDefault="0005783F" w:rsidP="006B327A">
      <w:pPr>
        <w:jc w:val="both"/>
        <w:rPr>
          <w:b/>
          <w:sz w:val="22"/>
          <w:szCs w:val="22"/>
        </w:rPr>
      </w:pPr>
    </w:p>
    <w:p w:rsidR="006B327A" w:rsidRDefault="006B327A" w:rsidP="006B327A">
      <w:pPr>
        <w:rPr>
          <w:b/>
          <w:sz w:val="22"/>
          <w:szCs w:val="22"/>
          <w:u w:val="single"/>
        </w:rPr>
      </w:pPr>
      <w:r w:rsidRPr="00C133AC">
        <w:rPr>
          <w:b/>
          <w:sz w:val="22"/>
          <w:szCs w:val="22"/>
          <w:u w:val="single"/>
        </w:rPr>
        <w:t>INVOICES DUE FOR PAYMENT</w:t>
      </w:r>
    </w:p>
    <w:p w:rsidR="00B34EE8" w:rsidRDefault="00B34EE8" w:rsidP="006B327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Ulverston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Townlands</w:t>
      </w:r>
      <w:proofErr w:type="spellEnd"/>
      <w:r>
        <w:rPr>
          <w:sz w:val="22"/>
          <w:szCs w:val="22"/>
        </w:rPr>
        <w:t xml:space="preserve"> – Cheque 001942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£30.00</w:t>
      </w:r>
    </w:p>
    <w:p w:rsidR="00026ECD" w:rsidRDefault="00B34EE8" w:rsidP="006B327A">
      <w:pPr>
        <w:rPr>
          <w:sz w:val="22"/>
          <w:szCs w:val="22"/>
        </w:rPr>
      </w:pPr>
      <w:r>
        <w:rPr>
          <w:sz w:val="22"/>
          <w:szCs w:val="22"/>
        </w:rPr>
        <w:t>Clerks Expenses – stamps, stationary, wasps</w:t>
      </w:r>
    </w:p>
    <w:p w:rsidR="00B34EE8" w:rsidRDefault="00026ECD" w:rsidP="006B327A">
      <w:pPr>
        <w:rPr>
          <w:sz w:val="22"/>
          <w:szCs w:val="22"/>
        </w:rPr>
      </w:pPr>
      <w:r>
        <w:rPr>
          <w:sz w:val="22"/>
          <w:szCs w:val="22"/>
        </w:rPr>
        <w:t>Nest removal, telephone calls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4EE8">
        <w:rPr>
          <w:sz w:val="22"/>
          <w:szCs w:val="22"/>
        </w:rPr>
        <w:tab/>
        <w:t>£100.96</w:t>
      </w:r>
    </w:p>
    <w:p w:rsidR="00B34EE8" w:rsidRPr="00B34EE8" w:rsidRDefault="00B34EE8" w:rsidP="006B327A">
      <w:pPr>
        <w:rPr>
          <w:sz w:val="22"/>
          <w:szCs w:val="22"/>
        </w:rPr>
      </w:pPr>
      <w:r>
        <w:rPr>
          <w:sz w:val="22"/>
          <w:szCs w:val="22"/>
        </w:rPr>
        <w:t>Wards – Bus shelter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</w:t>
      </w:r>
      <w:r w:rsidR="00A25F9C">
        <w:rPr>
          <w:sz w:val="22"/>
          <w:szCs w:val="22"/>
        </w:rPr>
        <w:t>428.20 (plus additional repairs)</w:t>
      </w:r>
    </w:p>
    <w:p w:rsidR="006B327A" w:rsidRPr="00710B61" w:rsidRDefault="006B327A" w:rsidP="006B327A">
      <w:pPr>
        <w:rPr>
          <w:sz w:val="22"/>
          <w:szCs w:val="22"/>
        </w:rPr>
      </w:pPr>
    </w:p>
    <w:p w:rsidR="006B327A" w:rsidRPr="00C133AC" w:rsidRDefault="006B327A" w:rsidP="006B327A">
      <w:pPr>
        <w:rPr>
          <w:b/>
          <w:sz w:val="22"/>
          <w:szCs w:val="22"/>
          <w:u w:val="single"/>
        </w:rPr>
      </w:pPr>
      <w:r w:rsidRPr="00C133AC">
        <w:rPr>
          <w:b/>
          <w:sz w:val="22"/>
          <w:szCs w:val="22"/>
          <w:u w:val="single"/>
        </w:rPr>
        <w:t>PAYMENTS RECEIVED</w:t>
      </w:r>
    </w:p>
    <w:p w:rsidR="006B327A" w:rsidRPr="00710B61" w:rsidRDefault="006B327A" w:rsidP="006B327A">
      <w:pPr>
        <w:rPr>
          <w:b/>
          <w:sz w:val="22"/>
          <w:szCs w:val="22"/>
        </w:rPr>
      </w:pPr>
      <w:r w:rsidRPr="00710B61">
        <w:rPr>
          <w:b/>
          <w:sz w:val="22"/>
          <w:szCs w:val="22"/>
        </w:rPr>
        <w:t>April</w:t>
      </w:r>
    </w:p>
    <w:p w:rsidR="006B327A" w:rsidRPr="00710B61" w:rsidRDefault="006B327A" w:rsidP="006B327A">
      <w:pPr>
        <w:rPr>
          <w:sz w:val="22"/>
          <w:szCs w:val="22"/>
        </w:rPr>
      </w:pPr>
      <w:r w:rsidRPr="00710B61">
        <w:rPr>
          <w:sz w:val="22"/>
          <w:szCs w:val="22"/>
        </w:rPr>
        <w:t>SLDC – Precept</w:t>
      </w:r>
      <w:r w:rsidRPr="00710B61">
        <w:rPr>
          <w:sz w:val="22"/>
          <w:szCs w:val="22"/>
        </w:rPr>
        <w:tab/>
      </w:r>
      <w:r w:rsidRPr="00710B61">
        <w:rPr>
          <w:sz w:val="22"/>
          <w:szCs w:val="22"/>
        </w:rPr>
        <w:tab/>
      </w:r>
      <w:r w:rsidRPr="00710B61">
        <w:rPr>
          <w:sz w:val="22"/>
          <w:szCs w:val="22"/>
        </w:rPr>
        <w:tab/>
      </w:r>
      <w:r w:rsidRPr="00710B61">
        <w:rPr>
          <w:sz w:val="22"/>
          <w:szCs w:val="22"/>
        </w:rPr>
        <w:tab/>
      </w:r>
      <w:r w:rsidRPr="00710B61">
        <w:rPr>
          <w:sz w:val="22"/>
          <w:szCs w:val="22"/>
          <w:u w:val="single"/>
        </w:rPr>
        <w:t>£5245.81</w:t>
      </w:r>
    </w:p>
    <w:p w:rsidR="006B327A" w:rsidRPr="00710B61" w:rsidRDefault="006B327A" w:rsidP="006B327A">
      <w:pPr>
        <w:rPr>
          <w:b/>
          <w:sz w:val="22"/>
          <w:szCs w:val="22"/>
          <w:u w:val="single"/>
        </w:rPr>
      </w:pPr>
      <w:r w:rsidRPr="00710B61">
        <w:rPr>
          <w:b/>
          <w:sz w:val="22"/>
          <w:szCs w:val="22"/>
        </w:rPr>
        <w:tab/>
      </w:r>
      <w:r w:rsidRPr="00710B61">
        <w:rPr>
          <w:b/>
          <w:sz w:val="22"/>
          <w:szCs w:val="22"/>
        </w:rPr>
        <w:tab/>
      </w:r>
      <w:r w:rsidRPr="00710B61">
        <w:rPr>
          <w:b/>
          <w:sz w:val="22"/>
          <w:szCs w:val="22"/>
        </w:rPr>
        <w:tab/>
      </w:r>
      <w:r w:rsidRPr="00710B61">
        <w:rPr>
          <w:b/>
          <w:sz w:val="22"/>
          <w:szCs w:val="22"/>
        </w:rPr>
        <w:tab/>
      </w:r>
      <w:r w:rsidRPr="00710B61">
        <w:rPr>
          <w:b/>
          <w:sz w:val="22"/>
          <w:szCs w:val="22"/>
        </w:rPr>
        <w:tab/>
      </w:r>
      <w:r w:rsidRPr="00710B61">
        <w:rPr>
          <w:b/>
          <w:sz w:val="22"/>
          <w:szCs w:val="22"/>
        </w:rPr>
        <w:tab/>
      </w:r>
      <w:r w:rsidRPr="00710B61">
        <w:rPr>
          <w:b/>
          <w:sz w:val="22"/>
          <w:szCs w:val="22"/>
          <w:u w:val="single"/>
        </w:rPr>
        <w:t>£5245.81</w:t>
      </w:r>
    </w:p>
    <w:p w:rsidR="006B327A" w:rsidRPr="00710B61" w:rsidRDefault="006B327A" w:rsidP="006B327A">
      <w:pPr>
        <w:rPr>
          <w:sz w:val="22"/>
          <w:szCs w:val="22"/>
        </w:rPr>
      </w:pPr>
    </w:p>
    <w:p w:rsidR="006B327A" w:rsidRPr="00710B61" w:rsidRDefault="006B327A" w:rsidP="006B327A">
      <w:pPr>
        <w:rPr>
          <w:b/>
          <w:sz w:val="22"/>
          <w:szCs w:val="22"/>
        </w:rPr>
      </w:pPr>
      <w:r w:rsidRPr="00710B61">
        <w:rPr>
          <w:b/>
          <w:sz w:val="22"/>
          <w:szCs w:val="22"/>
        </w:rPr>
        <w:t>May</w:t>
      </w:r>
    </w:p>
    <w:p w:rsidR="006B327A" w:rsidRPr="00710B61" w:rsidRDefault="006B327A" w:rsidP="006B327A">
      <w:pPr>
        <w:rPr>
          <w:sz w:val="22"/>
          <w:szCs w:val="22"/>
          <w:u w:val="single"/>
        </w:rPr>
      </w:pPr>
      <w:r w:rsidRPr="00710B61">
        <w:rPr>
          <w:sz w:val="22"/>
          <w:szCs w:val="22"/>
        </w:rPr>
        <w:t>SLDC – Grant</w:t>
      </w:r>
      <w:r w:rsidRPr="00710B61">
        <w:rPr>
          <w:sz w:val="22"/>
          <w:szCs w:val="22"/>
        </w:rPr>
        <w:tab/>
      </w:r>
      <w:r w:rsidRPr="00710B61">
        <w:rPr>
          <w:sz w:val="22"/>
          <w:szCs w:val="22"/>
        </w:rPr>
        <w:tab/>
      </w:r>
      <w:r w:rsidRPr="00710B61">
        <w:rPr>
          <w:sz w:val="22"/>
          <w:szCs w:val="22"/>
        </w:rPr>
        <w:tab/>
      </w:r>
      <w:r w:rsidRPr="00710B61">
        <w:rPr>
          <w:sz w:val="22"/>
          <w:szCs w:val="22"/>
        </w:rPr>
        <w:tab/>
      </w:r>
      <w:r w:rsidRPr="00710B61">
        <w:rPr>
          <w:sz w:val="22"/>
          <w:szCs w:val="22"/>
        </w:rPr>
        <w:tab/>
      </w:r>
      <w:r w:rsidRPr="00710B61">
        <w:rPr>
          <w:sz w:val="22"/>
          <w:szCs w:val="22"/>
          <w:u w:val="single"/>
        </w:rPr>
        <w:t>£10,000</w:t>
      </w:r>
    </w:p>
    <w:p w:rsidR="006B327A" w:rsidRPr="00710B61" w:rsidRDefault="006B327A" w:rsidP="006B327A">
      <w:pPr>
        <w:rPr>
          <w:b/>
          <w:sz w:val="22"/>
          <w:szCs w:val="22"/>
          <w:u w:val="single"/>
        </w:rPr>
      </w:pPr>
      <w:r w:rsidRPr="00710B61">
        <w:rPr>
          <w:b/>
          <w:sz w:val="22"/>
          <w:szCs w:val="22"/>
        </w:rPr>
        <w:tab/>
      </w:r>
      <w:r w:rsidRPr="00710B61">
        <w:rPr>
          <w:b/>
          <w:sz w:val="22"/>
          <w:szCs w:val="22"/>
        </w:rPr>
        <w:tab/>
      </w:r>
      <w:r w:rsidRPr="00710B61">
        <w:rPr>
          <w:b/>
          <w:sz w:val="22"/>
          <w:szCs w:val="22"/>
        </w:rPr>
        <w:tab/>
      </w:r>
      <w:r w:rsidRPr="00710B61">
        <w:rPr>
          <w:b/>
          <w:sz w:val="22"/>
          <w:szCs w:val="22"/>
        </w:rPr>
        <w:tab/>
      </w:r>
      <w:r w:rsidRPr="00710B61">
        <w:rPr>
          <w:b/>
          <w:sz w:val="22"/>
          <w:szCs w:val="22"/>
        </w:rPr>
        <w:tab/>
      </w:r>
      <w:r w:rsidRPr="00710B61">
        <w:rPr>
          <w:b/>
          <w:sz w:val="22"/>
          <w:szCs w:val="22"/>
        </w:rPr>
        <w:tab/>
      </w:r>
      <w:r w:rsidRPr="00710B61">
        <w:rPr>
          <w:b/>
          <w:sz w:val="22"/>
          <w:szCs w:val="22"/>
          <w:u w:val="single"/>
        </w:rPr>
        <w:t>£10,000</w:t>
      </w:r>
    </w:p>
    <w:p w:rsidR="006B327A" w:rsidRPr="00710B61" w:rsidRDefault="006B327A" w:rsidP="006B327A">
      <w:pPr>
        <w:rPr>
          <w:sz w:val="22"/>
          <w:szCs w:val="22"/>
          <w:u w:val="single"/>
        </w:rPr>
      </w:pPr>
    </w:p>
    <w:p w:rsidR="006B327A" w:rsidRPr="00710B61" w:rsidRDefault="006B327A" w:rsidP="006B327A">
      <w:pPr>
        <w:rPr>
          <w:b/>
          <w:sz w:val="22"/>
          <w:szCs w:val="22"/>
        </w:rPr>
      </w:pPr>
      <w:r w:rsidRPr="00710B61">
        <w:rPr>
          <w:b/>
          <w:sz w:val="22"/>
          <w:szCs w:val="22"/>
        </w:rPr>
        <w:t>June</w:t>
      </w:r>
    </w:p>
    <w:p w:rsidR="006B327A" w:rsidRPr="00710B61" w:rsidRDefault="006B327A" w:rsidP="006B327A">
      <w:pPr>
        <w:rPr>
          <w:sz w:val="22"/>
          <w:szCs w:val="22"/>
        </w:rPr>
      </w:pPr>
      <w:r w:rsidRPr="00710B61">
        <w:rPr>
          <w:sz w:val="22"/>
          <w:szCs w:val="22"/>
        </w:rPr>
        <w:t>Allotment Rent</w:t>
      </w:r>
      <w:r w:rsidRPr="00710B61">
        <w:rPr>
          <w:sz w:val="22"/>
          <w:szCs w:val="22"/>
        </w:rPr>
        <w:tab/>
      </w:r>
      <w:r w:rsidR="00026ECD">
        <w:rPr>
          <w:sz w:val="22"/>
          <w:szCs w:val="22"/>
        </w:rPr>
        <w:tab/>
      </w:r>
      <w:r w:rsidRPr="00710B61">
        <w:rPr>
          <w:sz w:val="22"/>
          <w:szCs w:val="22"/>
        </w:rPr>
        <w:tab/>
      </w:r>
      <w:r w:rsidRPr="00710B61">
        <w:rPr>
          <w:sz w:val="22"/>
          <w:szCs w:val="22"/>
        </w:rPr>
        <w:tab/>
      </w:r>
      <w:r w:rsidRPr="00710B61">
        <w:rPr>
          <w:sz w:val="22"/>
          <w:szCs w:val="22"/>
        </w:rPr>
        <w:tab/>
        <w:t>£30.00 (Late paid in due to bank closures)</w:t>
      </w:r>
    </w:p>
    <w:p w:rsidR="006B327A" w:rsidRPr="00710B61" w:rsidRDefault="006B327A" w:rsidP="006B327A">
      <w:pPr>
        <w:rPr>
          <w:sz w:val="22"/>
          <w:szCs w:val="22"/>
        </w:rPr>
      </w:pPr>
      <w:r w:rsidRPr="00710B61">
        <w:rPr>
          <w:sz w:val="22"/>
          <w:szCs w:val="22"/>
        </w:rPr>
        <w:t>Allotment Rent</w:t>
      </w:r>
      <w:r w:rsidRPr="00710B61">
        <w:rPr>
          <w:sz w:val="22"/>
          <w:szCs w:val="22"/>
        </w:rPr>
        <w:tab/>
      </w:r>
      <w:r w:rsidRPr="00710B61">
        <w:rPr>
          <w:sz w:val="22"/>
          <w:szCs w:val="22"/>
        </w:rPr>
        <w:tab/>
      </w:r>
      <w:r w:rsidR="00026ECD">
        <w:rPr>
          <w:sz w:val="22"/>
          <w:szCs w:val="22"/>
        </w:rPr>
        <w:tab/>
      </w:r>
      <w:r w:rsidRPr="00710B61">
        <w:rPr>
          <w:sz w:val="22"/>
          <w:szCs w:val="22"/>
        </w:rPr>
        <w:tab/>
      </w:r>
      <w:r w:rsidRPr="00710B61">
        <w:rPr>
          <w:sz w:val="22"/>
          <w:szCs w:val="22"/>
        </w:rPr>
        <w:tab/>
        <w:t>£60.00 (Late paid in due to bank closures)</w:t>
      </w:r>
    </w:p>
    <w:p w:rsidR="006B327A" w:rsidRPr="00710B61" w:rsidRDefault="006B327A" w:rsidP="006B327A">
      <w:pPr>
        <w:rPr>
          <w:sz w:val="22"/>
          <w:szCs w:val="22"/>
        </w:rPr>
      </w:pPr>
      <w:r w:rsidRPr="00710B61">
        <w:rPr>
          <w:sz w:val="22"/>
          <w:szCs w:val="22"/>
        </w:rPr>
        <w:t xml:space="preserve">Sunnyside Rent – March </w:t>
      </w:r>
      <w:r w:rsidRPr="00710B61">
        <w:rPr>
          <w:sz w:val="22"/>
          <w:szCs w:val="22"/>
        </w:rPr>
        <w:tab/>
      </w:r>
      <w:r w:rsidRPr="00710B61">
        <w:rPr>
          <w:sz w:val="22"/>
          <w:szCs w:val="22"/>
        </w:rPr>
        <w:tab/>
      </w:r>
      <w:r w:rsidRPr="00710B61">
        <w:rPr>
          <w:sz w:val="22"/>
          <w:szCs w:val="22"/>
        </w:rPr>
        <w:tab/>
        <w:t>£460.00 (Late paid in due bank closures)</w:t>
      </w:r>
    </w:p>
    <w:p w:rsidR="006B327A" w:rsidRPr="00710B61" w:rsidRDefault="006B327A" w:rsidP="006B327A">
      <w:pPr>
        <w:rPr>
          <w:sz w:val="22"/>
          <w:szCs w:val="22"/>
        </w:rPr>
      </w:pPr>
      <w:r w:rsidRPr="00710B61">
        <w:rPr>
          <w:sz w:val="22"/>
          <w:szCs w:val="22"/>
        </w:rPr>
        <w:t xml:space="preserve">Sunnyside Rent – April </w:t>
      </w:r>
      <w:r w:rsidRPr="00710B61">
        <w:rPr>
          <w:sz w:val="22"/>
          <w:szCs w:val="22"/>
        </w:rPr>
        <w:tab/>
      </w:r>
      <w:r w:rsidRPr="00710B61">
        <w:rPr>
          <w:sz w:val="22"/>
          <w:szCs w:val="22"/>
        </w:rPr>
        <w:tab/>
      </w:r>
      <w:r w:rsidRPr="00710B61">
        <w:rPr>
          <w:sz w:val="22"/>
          <w:szCs w:val="22"/>
        </w:rPr>
        <w:tab/>
      </w:r>
      <w:r w:rsidR="00710B61">
        <w:rPr>
          <w:sz w:val="22"/>
          <w:szCs w:val="22"/>
        </w:rPr>
        <w:tab/>
      </w:r>
      <w:r w:rsidRPr="00710B61">
        <w:rPr>
          <w:sz w:val="22"/>
          <w:szCs w:val="22"/>
        </w:rPr>
        <w:t>£465.00 (Late paid in due to bank closures)</w:t>
      </w:r>
    </w:p>
    <w:p w:rsidR="006B327A" w:rsidRPr="00710B61" w:rsidRDefault="006B327A" w:rsidP="006B327A">
      <w:pPr>
        <w:rPr>
          <w:sz w:val="22"/>
          <w:szCs w:val="22"/>
        </w:rPr>
      </w:pPr>
      <w:r w:rsidRPr="00710B61">
        <w:rPr>
          <w:sz w:val="22"/>
          <w:szCs w:val="22"/>
        </w:rPr>
        <w:t xml:space="preserve">Sunnyside Rent – May </w:t>
      </w:r>
      <w:r w:rsidRPr="00710B61">
        <w:rPr>
          <w:sz w:val="22"/>
          <w:szCs w:val="22"/>
        </w:rPr>
        <w:tab/>
      </w:r>
      <w:r w:rsidRPr="00710B61">
        <w:rPr>
          <w:sz w:val="22"/>
          <w:szCs w:val="22"/>
        </w:rPr>
        <w:tab/>
      </w:r>
      <w:r w:rsidRPr="00710B61">
        <w:rPr>
          <w:sz w:val="22"/>
          <w:szCs w:val="22"/>
        </w:rPr>
        <w:tab/>
      </w:r>
      <w:r w:rsidR="00710B61">
        <w:rPr>
          <w:sz w:val="22"/>
          <w:szCs w:val="22"/>
        </w:rPr>
        <w:tab/>
      </w:r>
      <w:r w:rsidRPr="00710B61">
        <w:rPr>
          <w:sz w:val="22"/>
          <w:szCs w:val="22"/>
        </w:rPr>
        <w:t>£465.00 (Late paid in due to bank closures)</w:t>
      </w:r>
    </w:p>
    <w:p w:rsidR="006B327A" w:rsidRPr="00710B61" w:rsidRDefault="006B327A" w:rsidP="006B327A">
      <w:pPr>
        <w:rPr>
          <w:sz w:val="22"/>
          <w:szCs w:val="22"/>
        </w:rPr>
      </w:pPr>
      <w:r w:rsidRPr="00710B61">
        <w:rPr>
          <w:sz w:val="22"/>
          <w:szCs w:val="22"/>
        </w:rPr>
        <w:t xml:space="preserve">Sunnyside Rent – June </w:t>
      </w:r>
      <w:r w:rsidRPr="00710B61">
        <w:rPr>
          <w:sz w:val="22"/>
          <w:szCs w:val="22"/>
        </w:rPr>
        <w:tab/>
      </w:r>
      <w:r w:rsidRPr="00710B61">
        <w:rPr>
          <w:sz w:val="22"/>
          <w:szCs w:val="22"/>
        </w:rPr>
        <w:tab/>
      </w:r>
      <w:r w:rsidRPr="00710B61">
        <w:rPr>
          <w:sz w:val="22"/>
          <w:szCs w:val="22"/>
        </w:rPr>
        <w:tab/>
      </w:r>
      <w:r w:rsidR="00710B61">
        <w:rPr>
          <w:sz w:val="22"/>
          <w:szCs w:val="22"/>
        </w:rPr>
        <w:tab/>
      </w:r>
      <w:r w:rsidRPr="00710B61">
        <w:rPr>
          <w:sz w:val="22"/>
          <w:szCs w:val="22"/>
        </w:rPr>
        <w:t>£465.00</w:t>
      </w:r>
    </w:p>
    <w:p w:rsidR="006B327A" w:rsidRPr="00710B61" w:rsidRDefault="006B327A" w:rsidP="006B327A">
      <w:pPr>
        <w:rPr>
          <w:sz w:val="22"/>
          <w:szCs w:val="22"/>
          <w:u w:val="single"/>
        </w:rPr>
      </w:pPr>
      <w:r w:rsidRPr="00710B61">
        <w:rPr>
          <w:sz w:val="22"/>
          <w:szCs w:val="22"/>
        </w:rPr>
        <w:t>HMR VTR</w:t>
      </w:r>
      <w:r w:rsidRPr="00710B61">
        <w:rPr>
          <w:sz w:val="22"/>
          <w:szCs w:val="22"/>
        </w:rPr>
        <w:tab/>
      </w:r>
      <w:r w:rsidRPr="00710B61">
        <w:rPr>
          <w:sz w:val="22"/>
          <w:szCs w:val="22"/>
        </w:rPr>
        <w:tab/>
      </w:r>
      <w:r w:rsidRPr="00710B61">
        <w:rPr>
          <w:sz w:val="22"/>
          <w:szCs w:val="22"/>
        </w:rPr>
        <w:tab/>
      </w:r>
      <w:r w:rsidRPr="00710B61">
        <w:rPr>
          <w:sz w:val="22"/>
          <w:szCs w:val="22"/>
        </w:rPr>
        <w:tab/>
      </w:r>
      <w:r w:rsidRPr="00710B61">
        <w:rPr>
          <w:sz w:val="22"/>
          <w:szCs w:val="22"/>
        </w:rPr>
        <w:tab/>
      </w:r>
      <w:r w:rsidRPr="00710B61">
        <w:rPr>
          <w:sz w:val="22"/>
          <w:szCs w:val="22"/>
          <w:u w:val="single"/>
        </w:rPr>
        <w:t>£376.88</w:t>
      </w:r>
    </w:p>
    <w:p w:rsidR="006B327A" w:rsidRPr="00710B61" w:rsidRDefault="006B327A" w:rsidP="006B327A">
      <w:pPr>
        <w:rPr>
          <w:b/>
          <w:sz w:val="22"/>
          <w:szCs w:val="22"/>
          <w:u w:val="single"/>
        </w:rPr>
      </w:pPr>
      <w:r w:rsidRPr="00710B61">
        <w:rPr>
          <w:b/>
          <w:sz w:val="22"/>
          <w:szCs w:val="22"/>
        </w:rPr>
        <w:tab/>
      </w:r>
      <w:r w:rsidRPr="00710B61">
        <w:rPr>
          <w:b/>
          <w:sz w:val="22"/>
          <w:szCs w:val="22"/>
        </w:rPr>
        <w:tab/>
      </w:r>
      <w:r w:rsidRPr="00710B61">
        <w:rPr>
          <w:b/>
          <w:sz w:val="22"/>
          <w:szCs w:val="22"/>
        </w:rPr>
        <w:tab/>
      </w:r>
      <w:r w:rsidRPr="00710B61">
        <w:rPr>
          <w:b/>
          <w:sz w:val="22"/>
          <w:szCs w:val="22"/>
        </w:rPr>
        <w:tab/>
      </w:r>
      <w:r w:rsidRPr="00710B61">
        <w:rPr>
          <w:b/>
          <w:sz w:val="22"/>
          <w:szCs w:val="22"/>
        </w:rPr>
        <w:tab/>
      </w:r>
      <w:r w:rsidRPr="00710B61">
        <w:rPr>
          <w:b/>
          <w:sz w:val="22"/>
          <w:szCs w:val="22"/>
        </w:rPr>
        <w:tab/>
      </w:r>
      <w:r w:rsidR="00402C67" w:rsidRPr="00710B61">
        <w:rPr>
          <w:b/>
          <w:sz w:val="22"/>
          <w:szCs w:val="22"/>
          <w:u w:val="single"/>
        </w:rPr>
        <w:t>£232</w:t>
      </w:r>
      <w:r w:rsidRPr="00710B61">
        <w:rPr>
          <w:b/>
          <w:sz w:val="22"/>
          <w:szCs w:val="22"/>
          <w:u w:val="single"/>
        </w:rPr>
        <w:t>1.88</w:t>
      </w:r>
    </w:p>
    <w:p w:rsidR="006B327A" w:rsidRPr="00710B61" w:rsidRDefault="006B327A" w:rsidP="006B327A">
      <w:pPr>
        <w:rPr>
          <w:b/>
          <w:sz w:val="22"/>
          <w:szCs w:val="22"/>
        </w:rPr>
      </w:pPr>
    </w:p>
    <w:p w:rsidR="006B327A" w:rsidRPr="00710B61" w:rsidRDefault="006B327A" w:rsidP="006B327A">
      <w:pPr>
        <w:rPr>
          <w:b/>
          <w:sz w:val="22"/>
          <w:szCs w:val="22"/>
        </w:rPr>
      </w:pPr>
      <w:r w:rsidRPr="00710B61">
        <w:rPr>
          <w:b/>
          <w:sz w:val="22"/>
          <w:szCs w:val="22"/>
        </w:rPr>
        <w:t>July</w:t>
      </w:r>
    </w:p>
    <w:p w:rsidR="006B327A" w:rsidRDefault="00026ECD" w:rsidP="006B327A">
      <w:pPr>
        <w:rPr>
          <w:sz w:val="22"/>
          <w:szCs w:val="22"/>
        </w:rPr>
      </w:pPr>
      <w:r>
        <w:rPr>
          <w:sz w:val="22"/>
          <w:szCs w:val="22"/>
        </w:rPr>
        <w:t>Refund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B327A" w:rsidRPr="00710B61">
        <w:rPr>
          <w:sz w:val="22"/>
          <w:szCs w:val="22"/>
        </w:rPr>
        <w:tab/>
      </w:r>
      <w:r w:rsidR="006B327A" w:rsidRPr="00710B61">
        <w:rPr>
          <w:sz w:val="22"/>
          <w:szCs w:val="22"/>
        </w:rPr>
        <w:tab/>
      </w:r>
      <w:r w:rsidR="006B327A" w:rsidRPr="003D49A1">
        <w:rPr>
          <w:sz w:val="22"/>
          <w:szCs w:val="22"/>
          <w:u w:val="single"/>
        </w:rPr>
        <w:t>£314.20</w:t>
      </w:r>
    </w:p>
    <w:p w:rsidR="0005783F" w:rsidRDefault="003D49A1" w:rsidP="006B327A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£314.20</w:t>
      </w:r>
    </w:p>
    <w:p w:rsidR="0005783F" w:rsidRDefault="0005783F" w:rsidP="006B327A">
      <w:pPr>
        <w:rPr>
          <w:sz w:val="22"/>
          <w:szCs w:val="22"/>
        </w:rPr>
      </w:pPr>
    </w:p>
    <w:p w:rsidR="00026ECD" w:rsidRDefault="00026ECD" w:rsidP="006B327A">
      <w:pPr>
        <w:rPr>
          <w:sz w:val="22"/>
          <w:szCs w:val="22"/>
        </w:rPr>
      </w:pPr>
    </w:p>
    <w:p w:rsidR="006B327A" w:rsidRPr="00C133AC" w:rsidRDefault="006B327A" w:rsidP="006B327A">
      <w:pPr>
        <w:rPr>
          <w:b/>
          <w:sz w:val="22"/>
          <w:szCs w:val="22"/>
          <w:u w:val="single"/>
        </w:rPr>
      </w:pPr>
      <w:r w:rsidRPr="00C133AC">
        <w:rPr>
          <w:b/>
          <w:sz w:val="22"/>
          <w:szCs w:val="22"/>
          <w:u w:val="single"/>
        </w:rPr>
        <w:t>PLANNING APPLICATIONS</w:t>
      </w:r>
    </w:p>
    <w:p w:rsidR="00332492" w:rsidRPr="0009484D" w:rsidRDefault="00332492" w:rsidP="00332492">
      <w:pPr>
        <w:shd w:val="clear" w:color="auto" w:fill="FFFFFF"/>
        <w:rPr>
          <w:color w:val="000000"/>
          <w:sz w:val="22"/>
          <w:szCs w:val="22"/>
        </w:rPr>
      </w:pPr>
      <w:r w:rsidRPr="0009484D">
        <w:rPr>
          <w:color w:val="000000"/>
          <w:sz w:val="22"/>
          <w:szCs w:val="22"/>
        </w:rPr>
        <w:t>BE/2020/0004</w:t>
      </w:r>
      <w:r w:rsidRPr="00710B61">
        <w:rPr>
          <w:color w:val="000000"/>
          <w:sz w:val="22"/>
          <w:szCs w:val="22"/>
        </w:rPr>
        <w:t xml:space="preserve"> - Large s</w:t>
      </w:r>
      <w:r w:rsidRPr="0009484D">
        <w:rPr>
          <w:color w:val="000000"/>
          <w:sz w:val="22"/>
          <w:szCs w:val="22"/>
        </w:rPr>
        <w:t xml:space="preserve">ingle storey rear extension </w:t>
      </w:r>
      <w:r w:rsidRPr="00710B61">
        <w:rPr>
          <w:color w:val="000000"/>
          <w:sz w:val="22"/>
          <w:szCs w:val="22"/>
        </w:rPr>
        <w:t xml:space="preserve">to 27 Park Side </w:t>
      </w:r>
      <w:proofErr w:type="spellStart"/>
      <w:r w:rsidRPr="00710B61">
        <w:rPr>
          <w:color w:val="000000"/>
          <w:sz w:val="22"/>
          <w:szCs w:val="22"/>
        </w:rPr>
        <w:t>Swarthmoor</w:t>
      </w:r>
      <w:proofErr w:type="spellEnd"/>
      <w:r w:rsidRPr="00710B61">
        <w:rPr>
          <w:color w:val="000000"/>
          <w:sz w:val="22"/>
          <w:szCs w:val="22"/>
        </w:rPr>
        <w:t xml:space="preserve">, </w:t>
      </w:r>
      <w:proofErr w:type="spellStart"/>
      <w:r w:rsidRPr="00710B61">
        <w:rPr>
          <w:color w:val="000000"/>
          <w:sz w:val="22"/>
          <w:szCs w:val="22"/>
        </w:rPr>
        <w:t>Ulverston</w:t>
      </w:r>
      <w:proofErr w:type="spellEnd"/>
      <w:r w:rsidRPr="00710B61">
        <w:rPr>
          <w:color w:val="000000"/>
          <w:sz w:val="22"/>
          <w:szCs w:val="22"/>
        </w:rPr>
        <w:t>, LA12 0HR</w:t>
      </w:r>
    </w:p>
    <w:p w:rsidR="00332492" w:rsidRPr="0009484D" w:rsidRDefault="00332492" w:rsidP="00332492">
      <w:pPr>
        <w:shd w:val="clear" w:color="auto" w:fill="FFFFFF"/>
        <w:rPr>
          <w:color w:val="000000"/>
          <w:sz w:val="22"/>
          <w:szCs w:val="22"/>
        </w:rPr>
      </w:pPr>
      <w:r w:rsidRPr="00710B61">
        <w:rPr>
          <w:color w:val="000000"/>
          <w:sz w:val="22"/>
          <w:szCs w:val="22"/>
        </w:rPr>
        <w:t>Decision - PA n</w:t>
      </w:r>
      <w:r w:rsidRPr="0009484D">
        <w:rPr>
          <w:color w:val="000000"/>
          <w:sz w:val="22"/>
          <w:szCs w:val="22"/>
        </w:rPr>
        <w:t xml:space="preserve">ot </w:t>
      </w:r>
      <w:r w:rsidRPr="00710B61">
        <w:rPr>
          <w:color w:val="000000"/>
          <w:sz w:val="22"/>
          <w:szCs w:val="22"/>
        </w:rPr>
        <w:t>r</w:t>
      </w:r>
      <w:r w:rsidRPr="0009484D">
        <w:rPr>
          <w:color w:val="000000"/>
          <w:sz w:val="22"/>
          <w:szCs w:val="22"/>
        </w:rPr>
        <w:t>equired</w:t>
      </w:r>
      <w:r w:rsidRPr="00710B61">
        <w:rPr>
          <w:color w:val="000000"/>
          <w:sz w:val="22"/>
          <w:szCs w:val="22"/>
        </w:rPr>
        <w:t xml:space="preserve"> - </w:t>
      </w:r>
      <w:r w:rsidRPr="0009484D">
        <w:rPr>
          <w:color w:val="000000"/>
          <w:sz w:val="22"/>
          <w:szCs w:val="22"/>
        </w:rPr>
        <w:t>02/04/2020</w:t>
      </w:r>
    </w:p>
    <w:p w:rsidR="00332492" w:rsidRPr="00710B61" w:rsidRDefault="00332492" w:rsidP="00332492">
      <w:pPr>
        <w:rPr>
          <w:sz w:val="22"/>
          <w:szCs w:val="22"/>
        </w:rPr>
      </w:pPr>
    </w:p>
    <w:p w:rsidR="00332492" w:rsidRPr="0009484D" w:rsidRDefault="00332492" w:rsidP="00332492">
      <w:pPr>
        <w:shd w:val="clear" w:color="auto" w:fill="FFFFFF"/>
        <w:rPr>
          <w:color w:val="000000"/>
          <w:sz w:val="22"/>
          <w:szCs w:val="22"/>
        </w:rPr>
      </w:pPr>
      <w:r w:rsidRPr="0009484D">
        <w:rPr>
          <w:color w:val="000000"/>
          <w:sz w:val="22"/>
          <w:szCs w:val="22"/>
        </w:rPr>
        <w:t>SL/2019/0868</w:t>
      </w:r>
      <w:r w:rsidRPr="00710B61">
        <w:rPr>
          <w:color w:val="000000"/>
          <w:sz w:val="22"/>
          <w:szCs w:val="22"/>
        </w:rPr>
        <w:t xml:space="preserve"> - Detached dwelling on l</w:t>
      </w:r>
      <w:r w:rsidRPr="0009484D">
        <w:rPr>
          <w:color w:val="000000"/>
          <w:sz w:val="22"/>
          <w:szCs w:val="22"/>
        </w:rPr>
        <w:t xml:space="preserve">and adjacent to Low </w:t>
      </w:r>
      <w:proofErr w:type="spellStart"/>
      <w:r w:rsidRPr="0009484D">
        <w:rPr>
          <w:color w:val="000000"/>
          <w:sz w:val="22"/>
          <w:szCs w:val="22"/>
        </w:rPr>
        <w:t>Carl</w:t>
      </w:r>
      <w:r w:rsidRPr="00710B61">
        <w:rPr>
          <w:color w:val="000000"/>
          <w:sz w:val="22"/>
          <w:szCs w:val="22"/>
        </w:rPr>
        <w:t>ey</w:t>
      </w:r>
      <w:proofErr w:type="spellEnd"/>
      <w:r w:rsidRPr="00710B61">
        <w:rPr>
          <w:color w:val="000000"/>
          <w:sz w:val="22"/>
          <w:szCs w:val="22"/>
        </w:rPr>
        <w:t xml:space="preserve"> </w:t>
      </w:r>
      <w:r w:rsidRPr="0009484D">
        <w:rPr>
          <w:color w:val="000000"/>
          <w:sz w:val="22"/>
          <w:szCs w:val="22"/>
        </w:rPr>
        <w:t>Lodge</w:t>
      </w:r>
      <w:r w:rsidRPr="00710B61">
        <w:rPr>
          <w:color w:val="000000"/>
          <w:sz w:val="22"/>
          <w:szCs w:val="22"/>
        </w:rPr>
        <w:t xml:space="preserve">, </w:t>
      </w:r>
      <w:proofErr w:type="spellStart"/>
      <w:r w:rsidRPr="00710B61">
        <w:rPr>
          <w:color w:val="000000"/>
          <w:sz w:val="22"/>
          <w:szCs w:val="22"/>
        </w:rPr>
        <w:t>Ulverston</w:t>
      </w:r>
      <w:proofErr w:type="spellEnd"/>
    </w:p>
    <w:p w:rsidR="00332492" w:rsidRPr="0009484D" w:rsidRDefault="00332492" w:rsidP="00332492">
      <w:pPr>
        <w:shd w:val="clear" w:color="auto" w:fill="FFFFFF"/>
        <w:rPr>
          <w:color w:val="000000"/>
          <w:sz w:val="22"/>
          <w:szCs w:val="22"/>
        </w:rPr>
      </w:pPr>
      <w:r w:rsidRPr="00710B61">
        <w:rPr>
          <w:color w:val="000000"/>
          <w:sz w:val="22"/>
          <w:szCs w:val="22"/>
        </w:rPr>
        <w:t>Decision - G</w:t>
      </w:r>
      <w:r w:rsidRPr="0009484D">
        <w:rPr>
          <w:color w:val="000000"/>
          <w:sz w:val="22"/>
          <w:szCs w:val="22"/>
        </w:rPr>
        <w:t xml:space="preserve">rant with </w:t>
      </w:r>
      <w:r w:rsidRPr="00710B61">
        <w:rPr>
          <w:color w:val="000000"/>
          <w:sz w:val="22"/>
          <w:szCs w:val="22"/>
        </w:rPr>
        <w:t>C</w:t>
      </w:r>
      <w:r w:rsidRPr="0009484D">
        <w:rPr>
          <w:color w:val="000000"/>
          <w:sz w:val="22"/>
          <w:szCs w:val="22"/>
        </w:rPr>
        <w:t>onditions</w:t>
      </w:r>
      <w:r w:rsidRPr="00710B61">
        <w:rPr>
          <w:color w:val="000000"/>
          <w:sz w:val="22"/>
          <w:szCs w:val="22"/>
        </w:rPr>
        <w:t xml:space="preserve"> - </w:t>
      </w:r>
      <w:r w:rsidRPr="0009484D">
        <w:rPr>
          <w:color w:val="000000"/>
          <w:sz w:val="22"/>
          <w:szCs w:val="22"/>
        </w:rPr>
        <w:t>07/04/2020</w:t>
      </w:r>
    </w:p>
    <w:p w:rsidR="00332492" w:rsidRPr="00710B61" w:rsidRDefault="00332492" w:rsidP="00332492">
      <w:pPr>
        <w:rPr>
          <w:sz w:val="22"/>
          <w:szCs w:val="22"/>
        </w:rPr>
      </w:pPr>
    </w:p>
    <w:p w:rsidR="00332492" w:rsidRPr="0009484D" w:rsidRDefault="00332492" w:rsidP="00332492">
      <w:pPr>
        <w:shd w:val="clear" w:color="auto" w:fill="FFFFFF"/>
        <w:rPr>
          <w:color w:val="000000"/>
          <w:sz w:val="22"/>
          <w:szCs w:val="22"/>
        </w:rPr>
      </w:pPr>
      <w:r w:rsidRPr="0009484D">
        <w:rPr>
          <w:color w:val="000000"/>
          <w:sz w:val="22"/>
          <w:szCs w:val="22"/>
        </w:rPr>
        <w:t>SL/2019/1024</w:t>
      </w:r>
      <w:r w:rsidRPr="00710B61">
        <w:rPr>
          <w:color w:val="000000"/>
          <w:sz w:val="22"/>
          <w:szCs w:val="22"/>
        </w:rPr>
        <w:t xml:space="preserve"> - </w:t>
      </w:r>
      <w:r w:rsidRPr="0009484D">
        <w:rPr>
          <w:color w:val="000000"/>
          <w:sz w:val="22"/>
          <w:szCs w:val="22"/>
        </w:rPr>
        <w:t>Replacement modular nursery</w:t>
      </w:r>
      <w:r w:rsidRPr="00710B61">
        <w:rPr>
          <w:color w:val="000000"/>
          <w:sz w:val="22"/>
          <w:szCs w:val="22"/>
        </w:rPr>
        <w:t xml:space="preserve"> </w:t>
      </w:r>
      <w:r w:rsidRPr="0009484D">
        <w:rPr>
          <w:color w:val="000000"/>
          <w:sz w:val="22"/>
          <w:szCs w:val="22"/>
        </w:rPr>
        <w:t>buildings</w:t>
      </w:r>
      <w:r w:rsidRPr="00710B61">
        <w:rPr>
          <w:color w:val="000000"/>
          <w:sz w:val="22"/>
          <w:szCs w:val="22"/>
        </w:rPr>
        <w:t xml:space="preserve"> at </w:t>
      </w:r>
      <w:r w:rsidRPr="0009484D">
        <w:rPr>
          <w:color w:val="000000"/>
          <w:sz w:val="22"/>
          <w:szCs w:val="22"/>
        </w:rPr>
        <w:t>Pennington Nursery</w:t>
      </w:r>
      <w:r w:rsidRPr="00710B61">
        <w:rPr>
          <w:color w:val="000000"/>
          <w:sz w:val="22"/>
          <w:szCs w:val="22"/>
        </w:rPr>
        <w:t xml:space="preserve">, </w:t>
      </w:r>
      <w:r w:rsidRPr="0009484D">
        <w:rPr>
          <w:color w:val="000000"/>
          <w:sz w:val="22"/>
          <w:szCs w:val="22"/>
        </w:rPr>
        <w:t>Cross-A-Moor</w:t>
      </w:r>
      <w:r w:rsidRPr="00710B61">
        <w:rPr>
          <w:color w:val="000000"/>
          <w:sz w:val="22"/>
          <w:szCs w:val="22"/>
        </w:rPr>
        <w:t xml:space="preserve">, </w:t>
      </w:r>
      <w:proofErr w:type="spellStart"/>
      <w:r w:rsidRPr="0009484D">
        <w:rPr>
          <w:color w:val="000000"/>
          <w:sz w:val="22"/>
          <w:szCs w:val="22"/>
        </w:rPr>
        <w:t>Swarthmoor</w:t>
      </w:r>
      <w:proofErr w:type="spellEnd"/>
    </w:p>
    <w:p w:rsidR="00332492" w:rsidRPr="0009484D" w:rsidRDefault="00332492" w:rsidP="00332492">
      <w:pPr>
        <w:shd w:val="clear" w:color="auto" w:fill="FFFFFF"/>
        <w:rPr>
          <w:color w:val="000000"/>
          <w:sz w:val="22"/>
          <w:szCs w:val="22"/>
        </w:rPr>
      </w:pPr>
      <w:proofErr w:type="spellStart"/>
      <w:r w:rsidRPr="00710B61">
        <w:rPr>
          <w:color w:val="000000"/>
          <w:sz w:val="22"/>
          <w:szCs w:val="22"/>
        </w:rPr>
        <w:t>Ulverston</w:t>
      </w:r>
      <w:proofErr w:type="spellEnd"/>
      <w:r w:rsidRPr="00710B61">
        <w:rPr>
          <w:color w:val="000000"/>
          <w:sz w:val="22"/>
          <w:szCs w:val="22"/>
        </w:rPr>
        <w:t xml:space="preserve">, </w:t>
      </w:r>
      <w:r w:rsidRPr="0009484D">
        <w:rPr>
          <w:color w:val="000000"/>
          <w:sz w:val="22"/>
          <w:szCs w:val="22"/>
        </w:rPr>
        <w:t>LA12 0RT</w:t>
      </w:r>
    </w:p>
    <w:p w:rsidR="00332492" w:rsidRPr="00710B61" w:rsidRDefault="00332492" w:rsidP="00332492">
      <w:pPr>
        <w:shd w:val="clear" w:color="auto" w:fill="FFFFFF"/>
        <w:rPr>
          <w:color w:val="000000"/>
          <w:sz w:val="22"/>
          <w:szCs w:val="22"/>
        </w:rPr>
      </w:pPr>
      <w:r w:rsidRPr="00710B61">
        <w:rPr>
          <w:color w:val="000000"/>
          <w:sz w:val="22"/>
          <w:szCs w:val="22"/>
        </w:rPr>
        <w:t>Decision - G</w:t>
      </w:r>
      <w:r w:rsidRPr="0009484D">
        <w:rPr>
          <w:color w:val="000000"/>
          <w:sz w:val="22"/>
          <w:szCs w:val="22"/>
        </w:rPr>
        <w:t>rant</w:t>
      </w:r>
      <w:r w:rsidRPr="00710B61">
        <w:rPr>
          <w:color w:val="000000"/>
          <w:sz w:val="22"/>
          <w:szCs w:val="22"/>
        </w:rPr>
        <w:t xml:space="preserve"> with c</w:t>
      </w:r>
      <w:r w:rsidRPr="0009484D">
        <w:rPr>
          <w:color w:val="000000"/>
          <w:sz w:val="22"/>
          <w:szCs w:val="22"/>
        </w:rPr>
        <w:t>onditions</w:t>
      </w:r>
      <w:r w:rsidRPr="00710B61">
        <w:rPr>
          <w:color w:val="000000"/>
          <w:sz w:val="22"/>
          <w:szCs w:val="22"/>
        </w:rPr>
        <w:t xml:space="preserve"> - </w:t>
      </w:r>
      <w:r w:rsidRPr="0009484D">
        <w:rPr>
          <w:color w:val="000000"/>
          <w:sz w:val="22"/>
          <w:szCs w:val="22"/>
        </w:rPr>
        <w:t>07/04/2020</w:t>
      </w:r>
    </w:p>
    <w:p w:rsidR="00332492" w:rsidRPr="00710B61" w:rsidRDefault="00332492" w:rsidP="00332492">
      <w:pPr>
        <w:shd w:val="clear" w:color="auto" w:fill="FFFFFF"/>
        <w:rPr>
          <w:color w:val="000000"/>
          <w:sz w:val="22"/>
          <w:szCs w:val="22"/>
        </w:rPr>
      </w:pPr>
    </w:p>
    <w:p w:rsidR="00332492" w:rsidRPr="00B4127A" w:rsidRDefault="00332492" w:rsidP="00332492">
      <w:pPr>
        <w:shd w:val="clear" w:color="auto" w:fill="FFFFFF"/>
        <w:rPr>
          <w:color w:val="000000"/>
          <w:sz w:val="22"/>
          <w:szCs w:val="22"/>
        </w:rPr>
      </w:pPr>
      <w:r w:rsidRPr="00B4127A">
        <w:rPr>
          <w:color w:val="000000"/>
          <w:sz w:val="22"/>
          <w:szCs w:val="22"/>
        </w:rPr>
        <w:t>SL/2019/1042</w:t>
      </w:r>
      <w:r w:rsidRPr="00710B61">
        <w:rPr>
          <w:color w:val="000000"/>
          <w:sz w:val="22"/>
          <w:szCs w:val="22"/>
        </w:rPr>
        <w:t xml:space="preserve"> - </w:t>
      </w:r>
      <w:r w:rsidRPr="00B4127A">
        <w:rPr>
          <w:color w:val="000000"/>
          <w:sz w:val="22"/>
          <w:szCs w:val="22"/>
        </w:rPr>
        <w:t>Roofing over cattle yard and concreting of existing livestoc</w:t>
      </w:r>
      <w:r w:rsidRPr="00710B61">
        <w:rPr>
          <w:color w:val="000000"/>
          <w:sz w:val="22"/>
          <w:szCs w:val="22"/>
        </w:rPr>
        <w:t xml:space="preserve">k </w:t>
      </w:r>
      <w:r w:rsidRPr="00B4127A">
        <w:rPr>
          <w:color w:val="000000"/>
          <w:sz w:val="22"/>
          <w:szCs w:val="22"/>
        </w:rPr>
        <w:t>track</w:t>
      </w:r>
      <w:r w:rsidRPr="00710B61">
        <w:rPr>
          <w:color w:val="000000"/>
          <w:sz w:val="22"/>
          <w:szCs w:val="22"/>
        </w:rPr>
        <w:t xml:space="preserve"> at </w:t>
      </w:r>
      <w:r w:rsidRPr="00B4127A">
        <w:rPr>
          <w:color w:val="000000"/>
          <w:sz w:val="22"/>
          <w:szCs w:val="22"/>
        </w:rPr>
        <w:t>Channel House Farm</w:t>
      </w:r>
      <w:r w:rsidRPr="00710B61">
        <w:rPr>
          <w:color w:val="000000"/>
          <w:sz w:val="22"/>
          <w:szCs w:val="22"/>
        </w:rPr>
        <w:t xml:space="preserve">, </w:t>
      </w:r>
      <w:r w:rsidRPr="00B4127A">
        <w:rPr>
          <w:color w:val="000000"/>
          <w:sz w:val="22"/>
          <w:szCs w:val="22"/>
        </w:rPr>
        <w:t>Pennington</w:t>
      </w:r>
      <w:r w:rsidRPr="00710B61">
        <w:rPr>
          <w:color w:val="000000"/>
          <w:sz w:val="22"/>
          <w:szCs w:val="22"/>
        </w:rPr>
        <w:t xml:space="preserve">, </w:t>
      </w:r>
      <w:proofErr w:type="spellStart"/>
      <w:proofErr w:type="gramStart"/>
      <w:r w:rsidRPr="00710B61">
        <w:rPr>
          <w:color w:val="000000"/>
          <w:sz w:val="22"/>
          <w:szCs w:val="22"/>
        </w:rPr>
        <w:t>Ulverston</w:t>
      </w:r>
      <w:proofErr w:type="spellEnd"/>
      <w:proofErr w:type="gramEnd"/>
      <w:r w:rsidRPr="00710B61">
        <w:rPr>
          <w:color w:val="000000"/>
          <w:sz w:val="22"/>
          <w:szCs w:val="22"/>
        </w:rPr>
        <w:t xml:space="preserve">, </w:t>
      </w:r>
      <w:r w:rsidRPr="00B4127A">
        <w:rPr>
          <w:color w:val="000000"/>
          <w:sz w:val="22"/>
          <w:szCs w:val="22"/>
        </w:rPr>
        <w:t>LA12 7NY</w:t>
      </w:r>
    </w:p>
    <w:p w:rsidR="00332492" w:rsidRPr="00710B61" w:rsidRDefault="00332492" w:rsidP="00332492">
      <w:pPr>
        <w:shd w:val="clear" w:color="auto" w:fill="FFFFFF"/>
        <w:rPr>
          <w:color w:val="000000"/>
          <w:sz w:val="22"/>
          <w:szCs w:val="22"/>
        </w:rPr>
      </w:pPr>
      <w:r w:rsidRPr="00710B61">
        <w:rPr>
          <w:color w:val="000000"/>
          <w:sz w:val="22"/>
          <w:szCs w:val="22"/>
        </w:rPr>
        <w:t>Decision - G</w:t>
      </w:r>
      <w:r w:rsidRPr="00B4127A">
        <w:rPr>
          <w:color w:val="000000"/>
          <w:sz w:val="22"/>
          <w:szCs w:val="22"/>
        </w:rPr>
        <w:t xml:space="preserve">rant with </w:t>
      </w:r>
      <w:r w:rsidRPr="00710B61">
        <w:rPr>
          <w:color w:val="000000"/>
          <w:sz w:val="22"/>
          <w:szCs w:val="22"/>
        </w:rPr>
        <w:t>c</w:t>
      </w:r>
      <w:r w:rsidRPr="00B4127A">
        <w:rPr>
          <w:color w:val="000000"/>
          <w:sz w:val="22"/>
          <w:szCs w:val="22"/>
        </w:rPr>
        <w:t>onditions</w:t>
      </w:r>
      <w:r w:rsidRPr="00710B61">
        <w:rPr>
          <w:color w:val="000000"/>
          <w:sz w:val="22"/>
          <w:szCs w:val="22"/>
        </w:rPr>
        <w:t xml:space="preserve"> - </w:t>
      </w:r>
      <w:r w:rsidRPr="00B4127A">
        <w:rPr>
          <w:color w:val="000000"/>
          <w:sz w:val="22"/>
          <w:szCs w:val="22"/>
        </w:rPr>
        <w:t>08/04/2020</w:t>
      </w:r>
    </w:p>
    <w:p w:rsidR="00332492" w:rsidRPr="00710B61" w:rsidRDefault="00332492" w:rsidP="00332492">
      <w:pPr>
        <w:shd w:val="clear" w:color="auto" w:fill="FFFFFF"/>
        <w:rPr>
          <w:color w:val="000000"/>
          <w:sz w:val="22"/>
          <w:szCs w:val="22"/>
        </w:rPr>
      </w:pPr>
    </w:p>
    <w:p w:rsidR="00332492" w:rsidRPr="00B4127A" w:rsidRDefault="00332492" w:rsidP="00332492">
      <w:pPr>
        <w:shd w:val="clear" w:color="auto" w:fill="FFFFFF"/>
        <w:rPr>
          <w:color w:val="000000"/>
          <w:sz w:val="22"/>
          <w:szCs w:val="22"/>
        </w:rPr>
      </w:pPr>
      <w:r w:rsidRPr="00B4127A">
        <w:rPr>
          <w:color w:val="000000"/>
          <w:sz w:val="22"/>
          <w:szCs w:val="22"/>
        </w:rPr>
        <w:t>SL/2020/0317</w:t>
      </w:r>
      <w:r w:rsidRPr="00710B61">
        <w:rPr>
          <w:color w:val="000000"/>
          <w:sz w:val="22"/>
          <w:szCs w:val="22"/>
        </w:rPr>
        <w:t xml:space="preserve"> - </w:t>
      </w:r>
      <w:r w:rsidRPr="00B4127A">
        <w:rPr>
          <w:color w:val="000000"/>
          <w:sz w:val="22"/>
          <w:szCs w:val="22"/>
        </w:rPr>
        <w:t>Removal of old farm store</w:t>
      </w:r>
      <w:r w:rsidRPr="00710B61">
        <w:rPr>
          <w:color w:val="000000"/>
          <w:sz w:val="22"/>
          <w:szCs w:val="22"/>
        </w:rPr>
        <w:t xml:space="preserve">, </w:t>
      </w:r>
      <w:r w:rsidRPr="00B4127A">
        <w:rPr>
          <w:color w:val="000000"/>
          <w:sz w:val="22"/>
          <w:szCs w:val="22"/>
        </w:rPr>
        <w:t xml:space="preserve">erection of new roofed sprayed </w:t>
      </w:r>
      <w:proofErr w:type="spellStart"/>
      <w:r w:rsidRPr="00B4127A">
        <w:rPr>
          <w:color w:val="000000"/>
          <w:sz w:val="22"/>
          <w:szCs w:val="22"/>
        </w:rPr>
        <w:t>washdown</w:t>
      </w:r>
      <w:proofErr w:type="spellEnd"/>
      <w:r w:rsidRPr="00B4127A">
        <w:rPr>
          <w:color w:val="000000"/>
          <w:sz w:val="22"/>
          <w:szCs w:val="22"/>
        </w:rPr>
        <w:t xml:space="preserve"> area</w:t>
      </w:r>
      <w:r w:rsidRPr="00710B61">
        <w:rPr>
          <w:color w:val="000000"/>
          <w:sz w:val="22"/>
          <w:szCs w:val="22"/>
        </w:rPr>
        <w:t xml:space="preserve"> and </w:t>
      </w:r>
      <w:r w:rsidRPr="00B4127A">
        <w:rPr>
          <w:color w:val="000000"/>
          <w:sz w:val="22"/>
          <w:szCs w:val="22"/>
        </w:rPr>
        <w:t>concrete of existing stone cow</w:t>
      </w:r>
      <w:r w:rsidRPr="00710B61">
        <w:rPr>
          <w:color w:val="000000"/>
          <w:sz w:val="22"/>
          <w:szCs w:val="22"/>
        </w:rPr>
        <w:t xml:space="preserve"> </w:t>
      </w:r>
      <w:r w:rsidRPr="00B4127A">
        <w:rPr>
          <w:color w:val="000000"/>
          <w:sz w:val="22"/>
          <w:szCs w:val="22"/>
        </w:rPr>
        <w:t>track to improve water quality on farm</w:t>
      </w:r>
      <w:r w:rsidRPr="00710B61">
        <w:rPr>
          <w:color w:val="000000"/>
          <w:sz w:val="22"/>
          <w:szCs w:val="22"/>
        </w:rPr>
        <w:t xml:space="preserve"> at </w:t>
      </w:r>
      <w:r w:rsidRPr="00B4127A">
        <w:rPr>
          <w:color w:val="000000"/>
          <w:sz w:val="22"/>
          <w:szCs w:val="22"/>
        </w:rPr>
        <w:t>Channel House Farm</w:t>
      </w:r>
      <w:r w:rsidRPr="00710B61">
        <w:rPr>
          <w:color w:val="000000"/>
          <w:sz w:val="22"/>
          <w:szCs w:val="22"/>
        </w:rPr>
        <w:t xml:space="preserve">, </w:t>
      </w:r>
      <w:r w:rsidRPr="00B4127A">
        <w:rPr>
          <w:color w:val="000000"/>
          <w:sz w:val="22"/>
          <w:szCs w:val="22"/>
        </w:rPr>
        <w:t>Pennington</w:t>
      </w:r>
      <w:r w:rsidRPr="00710B61">
        <w:rPr>
          <w:color w:val="000000"/>
          <w:sz w:val="22"/>
          <w:szCs w:val="22"/>
        </w:rPr>
        <w:t xml:space="preserve">, </w:t>
      </w:r>
      <w:proofErr w:type="spellStart"/>
      <w:proofErr w:type="gramStart"/>
      <w:r w:rsidRPr="00710B61">
        <w:rPr>
          <w:color w:val="000000"/>
          <w:sz w:val="22"/>
          <w:szCs w:val="22"/>
        </w:rPr>
        <w:t>Ulverston</w:t>
      </w:r>
      <w:proofErr w:type="spellEnd"/>
      <w:proofErr w:type="gramEnd"/>
      <w:r w:rsidRPr="00710B61">
        <w:rPr>
          <w:color w:val="000000"/>
          <w:sz w:val="22"/>
          <w:szCs w:val="22"/>
        </w:rPr>
        <w:t xml:space="preserve">, </w:t>
      </w:r>
      <w:r w:rsidRPr="00B4127A">
        <w:rPr>
          <w:color w:val="000000"/>
          <w:sz w:val="22"/>
          <w:szCs w:val="22"/>
        </w:rPr>
        <w:t>LA12 7NY</w:t>
      </w:r>
    </w:p>
    <w:p w:rsidR="00332492" w:rsidRPr="00B4127A" w:rsidRDefault="00332492" w:rsidP="00332492">
      <w:pPr>
        <w:shd w:val="clear" w:color="auto" w:fill="FFFFFF"/>
        <w:rPr>
          <w:color w:val="000000"/>
          <w:sz w:val="22"/>
          <w:szCs w:val="22"/>
        </w:rPr>
      </w:pPr>
      <w:r w:rsidRPr="00710B61">
        <w:rPr>
          <w:color w:val="000000"/>
          <w:sz w:val="22"/>
          <w:szCs w:val="22"/>
        </w:rPr>
        <w:t>N</w:t>
      </w:r>
      <w:r w:rsidRPr="00B4127A">
        <w:rPr>
          <w:color w:val="000000"/>
          <w:sz w:val="22"/>
          <w:szCs w:val="22"/>
        </w:rPr>
        <w:t>o Decision</w:t>
      </w:r>
    </w:p>
    <w:p w:rsidR="00332492" w:rsidRPr="00B4127A" w:rsidRDefault="00332492" w:rsidP="00332492">
      <w:pPr>
        <w:shd w:val="clear" w:color="auto" w:fill="FFFFFF"/>
        <w:rPr>
          <w:color w:val="000000"/>
          <w:sz w:val="22"/>
          <w:szCs w:val="22"/>
        </w:rPr>
      </w:pPr>
    </w:p>
    <w:p w:rsidR="00332492" w:rsidRPr="004448CA" w:rsidRDefault="00332492" w:rsidP="00332492">
      <w:pPr>
        <w:shd w:val="clear" w:color="auto" w:fill="FFFFFF"/>
        <w:rPr>
          <w:color w:val="000000"/>
          <w:sz w:val="22"/>
          <w:szCs w:val="22"/>
        </w:rPr>
      </w:pPr>
      <w:r w:rsidRPr="004448CA">
        <w:rPr>
          <w:color w:val="000000"/>
          <w:sz w:val="22"/>
          <w:szCs w:val="22"/>
        </w:rPr>
        <w:t>TR/2020/0084</w:t>
      </w:r>
      <w:r w:rsidRPr="00710B61">
        <w:rPr>
          <w:color w:val="000000"/>
          <w:sz w:val="22"/>
          <w:szCs w:val="22"/>
        </w:rPr>
        <w:t xml:space="preserve"> – TPO - </w:t>
      </w:r>
      <w:r w:rsidRPr="004448CA">
        <w:rPr>
          <w:color w:val="000000"/>
          <w:sz w:val="22"/>
          <w:szCs w:val="22"/>
        </w:rPr>
        <w:t>T1 Large sycamore reduce by</w:t>
      </w:r>
      <w:r w:rsidRPr="00710B61">
        <w:rPr>
          <w:color w:val="000000"/>
          <w:sz w:val="22"/>
          <w:szCs w:val="22"/>
        </w:rPr>
        <w:t xml:space="preserve"> </w:t>
      </w:r>
      <w:r w:rsidRPr="004448CA">
        <w:rPr>
          <w:color w:val="000000"/>
          <w:sz w:val="22"/>
          <w:szCs w:val="22"/>
        </w:rPr>
        <w:t xml:space="preserve">20%, T2 Single stem ash, </w:t>
      </w:r>
      <w:r w:rsidRPr="00710B61">
        <w:rPr>
          <w:color w:val="000000"/>
          <w:sz w:val="22"/>
          <w:szCs w:val="22"/>
        </w:rPr>
        <w:t xml:space="preserve">remove, reduce another ash </w:t>
      </w:r>
      <w:r w:rsidRPr="004448CA">
        <w:rPr>
          <w:color w:val="000000"/>
          <w:sz w:val="22"/>
          <w:szCs w:val="22"/>
        </w:rPr>
        <w:t>directly behind, T3 reduce by 20% and balance &amp; T4 Sycamore reduce by 20% and</w:t>
      </w:r>
      <w:r w:rsidRPr="00710B61">
        <w:rPr>
          <w:color w:val="000000"/>
          <w:sz w:val="22"/>
          <w:szCs w:val="22"/>
        </w:rPr>
        <w:t xml:space="preserve"> </w:t>
      </w:r>
      <w:r w:rsidRPr="004448CA">
        <w:rPr>
          <w:color w:val="000000"/>
          <w:sz w:val="22"/>
          <w:szCs w:val="22"/>
        </w:rPr>
        <w:t>balance</w:t>
      </w:r>
      <w:r w:rsidRPr="00710B61">
        <w:rPr>
          <w:color w:val="000000"/>
          <w:sz w:val="22"/>
          <w:szCs w:val="22"/>
        </w:rPr>
        <w:t xml:space="preserve"> at </w:t>
      </w:r>
      <w:r w:rsidRPr="004448CA">
        <w:rPr>
          <w:color w:val="000000"/>
          <w:sz w:val="22"/>
          <w:szCs w:val="22"/>
        </w:rPr>
        <w:t>19 South Green</w:t>
      </w:r>
      <w:r w:rsidRPr="00710B61">
        <w:rPr>
          <w:color w:val="000000"/>
          <w:sz w:val="22"/>
          <w:szCs w:val="22"/>
        </w:rPr>
        <w:t xml:space="preserve">, </w:t>
      </w:r>
      <w:proofErr w:type="spellStart"/>
      <w:r w:rsidRPr="00710B61">
        <w:rPr>
          <w:color w:val="000000"/>
          <w:sz w:val="22"/>
          <w:szCs w:val="22"/>
        </w:rPr>
        <w:t>Ulverston</w:t>
      </w:r>
      <w:proofErr w:type="spellEnd"/>
      <w:r w:rsidRPr="00710B61">
        <w:rPr>
          <w:color w:val="000000"/>
          <w:sz w:val="22"/>
          <w:szCs w:val="22"/>
        </w:rPr>
        <w:t xml:space="preserve">, </w:t>
      </w:r>
      <w:r w:rsidRPr="004448CA">
        <w:rPr>
          <w:color w:val="000000"/>
          <w:sz w:val="22"/>
          <w:szCs w:val="22"/>
        </w:rPr>
        <w:t>LA12 0UJ</w:t>
      </w:r>
    </w:p>
    <w:p w:rsidR="00332492" w:rsidRPr="004448CA" w:rsidRDefault="00332492" w:rsidP="00332492">
      <w:pPr>
        <w:shd w:val="clear" w:color="auto" w:fill="FFFFFF"/>
        <w:rPr>
          <w:color w:val="000000"/>
          <w:sz w:val="22"/>
          <w:szCs w:val="22"/>
        </w:rPr>
      </w:pPr>
      <w:r w:rsidRPr="00710B61">
        <w:rPr>
          <w:color w:val="000000"/>
          <w:sz w:val="22"/>
          <w:szCs w:val="22"/>
        </w:rPr>
        <w:t>N</w:t>
      </w:r>
      <w:r w:rsidRPr="004448CA">
        <w:rPr>
          <w:color w:val="000000"/>
          <w:sz w:val="22"/>
          <w:szCs w:val="22"/>
        </w:rPr>
        <w:t>o Decision</w:t>
      </w:r>
    </w:p>
    <w:p w:rsidR="00332492" w:rsidRPr="00710B61" w:rsidRDefault="00332492" w:rsidP="00332492">
      <w:pPr>
        <w:rPr>
          <w:sz w:val="22"/>
          <w:szCs w:val="22"/>
        </w:rPr>
      </w:pPr>
    </w:p>
    <w:p w:rsidR="00332492" w:rsidRPr="004448CA" w:rsidRDefault="00332492" w:rsidP="00332492">
      <w:pPr>
        <w:shd w:val="clear" w:color="auto" w:fill="FFFFFF"/>
        <w:rPr>
          <w:color w:val="000000"/>
          <w:sz w:val="22"/>
          <w:szCs w:val="22"/>
        </w:rPr>
      </w:pPr>
      <w:r w:rsidRPr="004448CA">
        <w:rPr>
          <w:color w:val="000000"/>
          <w:sz w:val="22"/>
          <w:szCs w:val="22"/>
        </w:rPr>
        <w:t>TR/2020/0096</w:t>
      </w:r>
      <w:r w:rsidRPr="00710B61">
        <w:rPr>
          <w:color w:val="000000"/>
          <w:sz w:val="22"/>
          <w:szCs w:val="22"/>
        </w:rPr>
        <w:t xml:space="preserve"> - TPO for </w:t>
      </w:r>
      <w:r w:rsidRPr="004448CA">
        <w:rPr>
          <w:color w:val="000000"/>
          <w:sz w:val="22"/>
          <w:szCs w:val="22"/>
        </w:rPr>
        <w:t>(T1</w:t>
      </w:r>
      <w:r w:rsidRPr="00710B61">
        <w:rPr>
          <w:color w:val="000000"/>
          <w:sz w:val="22"/>
          <w:szCs w:val="22"/>
        </w:rPr>
        <w:t xml:space="preserve"> - Sycamore</w:t>
      </w:r>
      <w:r w:rsidRPr="004448CA">
        <w:rPr>
          <w:color w:val="000000"/>
          <w:sz w:val="22"/>
          <w:szCs w:val="22"/>
        </w:rPr>
        <w:t xml:space="preserve">) - Fell because of size &amp; proximity to the </w:t>
      </w:r>
      <w:r w:rsidRPr="00710B61">
        <w:rPr>
          <w:color w:val="000000"/>
          <w:sz w:val="22"/>
          <w:szCs w:val="22"/>
        </w:rPr>
        <w:t xml:space="preserve">house and other trees and damage caused. Replant with smaller tree. </w:t>
      </w:r>
      <w:r w:rsidRPr="004448CA">
        <w:rPr>
          <w:color w:val="000000"/>
          <w:sz w:val="22"/>
          <w:szCs w:val="22"/>
        </w:rPr>
        <w:t>(T2</w:t>
      </w:r>
      <w:r w:rsidRPr="00710B61">
        <w:rPr>
          <w:color w:val="000000"/>
          <w:sz w:val="22"/>
          <w:szCs w:val="22"/>
        </w:rPr>
        <w:t xml:space="preserve"> - Sycamore</w:t>
      </w:r>
      <w:r w:rsidRPr="004448CA">
        <w:rPr>
          <w:color w:val="000000"/>
          <w:sz w:val="22"/>
          <w:szCs w:val="22"/>
        </w:rPr>
        <w:t xml:space="preserve">) -Remove </w:t>
      </w:r>
      <w:r w:rsidRPr="00710B61">
        <w:rPr>
          <w:color w:val="000000"/>
          <w:sz w:val="22"/>
          <w:szCs w:val="22"/>
        </w:rPr>
        <w:t xml:space="preserve">branches indicated on photograph provided </w:t>
      </w:r>
      <w:r w:rsidRPr="004448CA">
        <w:rPr>
          <w:color w:val="000000"/>
          <w:sz w:val="22"/>
          <w:szCs w:val="22"/>
        </w:rPr>
        <w:t>(T3</w:t>
      </w:r>
      <w:r w:rsidRPr="00710B61">
        <w:rPr>
          <w:color w:val="000000"/>
          <w:sz w:val="22"/>
          <w:szCs w:val="22"/>
        </w:rPr>
        <w:t xml:space="preserve"> - Beech</w:t>
      </w:r>
      <w:r w:rsidRPr="004448CA">
        <w:rPr>
          <w:color w:val="000000"/>
          <w:sz w:val="22"/>
          <w:szCs w:val="22"/>
        </w:rPr>
        <w:t xml:space="preserve">) - Remove branches indicated on photograph </w:t>
      </w:r>
      <w:r w:rsidRPr="00710B61">
        <w:rPr>
          <w:color w:val="000000"/>
          <w:sz w:val="22"/>
          <w:szCs w:val="22"/>
        </w:rPr>
        <w:t xml:space="preserve">provided at </w:t>
      </w:r>
      <w:r w:rsidRPr="004448CA">
        <w:rPr>
          <w:color w:val="000000"/>
          <w:sz w:val="22"/>
          <w:szCs w:val="22"/>
        </w:rPr>
        <w:t>21 South Green</w:t>
      </w:r>
      <w:r w:rsidRPr="00710B61">
        <w:rPr>
          <w:color w:val="000000"/>
          <w:sz w:val="22"/>
          <w:szCs w:val="22"/>
        </w:rPr>
        <w:t xml:space="preserve">, </w:t>
      </w:r>
      <w:proofErr w:type="spellStart"/>
      <w:r w:rsidRPr="00710B61">
        <w:rPr>
          <w:color w:val="000000"/>
          <w:sz w:val="22"/>
          <w:szCs w:val="22"/>
        </w:rPr>
        <w:t>Ulverston</w:t>
      </w:r>
      <w:proofErr w:type="spellEnd"/>
      <w:r w:rsidRPr="00710B61">
        <w:rPr>
          <w:color w:val="000000"/>
          <w:sz w:val="22"/>
          <w:szCs w:val="22"/>
        </w:rPr>
        <w:t xml:space="preserve">, </w:t>
      </w:r>
      <w:r w:rsidRPr="004448CA">
        <w:rPr>
          <w:color w:val="000000"/>
          <w:sz w:val="22"/>
          <w:szCs w:val="22"/>
        </w:rPr>
        <w:t>LA12 0UJ</w:t>
      </w:r>
    </w:p>
    <w:p w:rsidR="00332492" w:rsidRPr="004448CA" w:rsidRDefault="00332492" w:rsidP="00332492">
      <w:pPr>
        <w:shd w:val="clear" w:color="auto" w:fill="FFFFFF"/>
        <w:rPr>
          <w:color w:val="000000"/>
          <w:sz w:val="22"/>
          <w:szCs w:val="22"/>
        </w:rPr>
      </w:pPr>
      <w:r w:rsidRPr="00710B61">
        <w:rPr>
          <w:color w:val="000000"/>
          <w:sz w:val="22"/>
          <w:szCs w:val="22"/>
        </w:rPr>
        <w:t>N</w:t>
      </w:r>
      <w:r w:rsidRPr="004448CA">
        <w:rPr>
          <w:color w:val="000000"/>
          <w:sz w:val="22"/>
          <w:szCs w:val="22"/>
        </w:rPr>
        <w:t>o Decision</w:t>
      </w:r>
    </w:p>
    <w:p w:rsidR="00332492" w:rsidRPr="00710B61" w:rsidRDefault="00332492" w:rsidP="00332492">
      <w:pPr>
        <w:rPr>
          <w:sz w:val="22"/>
          <w:szCs w:val="22"/>
        </w:rPr>
      </w:pPr>
    </w:p>
    <w:p w:rsidR="00332492" w:rsidRPr="00BE3B3C" w:rsidRDefault="00332492" w:rsidP="00332492">
      <w:pPr>
        <w:shd w:val="clear" w:color="auto" w:fill="FFFFFF"/>
        <w:rPr>
          <w:color w:val="000000"/>
          <w:sz w:val="22"/>
          <w:szCs w:val="22"/>
        </w:rPr>
      </w:pPr>
      <w:r w:rsidRPr="00BE3B3C">
        <w:rPr>
          <w:color w:val="000000"/>
          <w:sz w:val="22"/>
          <w:szCs w:val="22"/>
        </w:rPr>
        <w:t>SL/2020/0488</w:t>
      </w:r>
    </w:p>
    <w:p w:rsidR="00332492" w:rsidRPr="00BE3B3C" w:rsidRDefault="00332492" w:rsidP="00332492">
      <w:pPr>
        <w:shd w:val="clear" w:color="auto" w:fill="FFFFFF"/>
        <w:rPr>
          <w:color w:val="000000"/>
          <w:sz w:val="22"/>
          <w:szCs w:val="22"/>
        </w:rPr>
      </w:pPr>
      <w:r w:rsidRPr="00BE3B3C">
        <w:rPr>
          <w:color w:val="000000"/>
          <w:sz w:val="22"/>
          <w:szCs w:val="22"/>
        </w:rPr>
        <w:t>Discharge of condition 3</w:t>
      </w:r>
      <w:r w:rsidRPr="00710B61">
        <w:rPr>
          <w:color w:val="000000"/>
          <w:sz w:val="22"/>
          <w:szCs w:val="22"/>
        </w:rPr>
        <w:t xml:space="preserve"> </w:t>
      </w:r>
      <w:r w:rsidRPr="00BE3B3C">
        <w:rPr>
          <w:color w:val="000000"/>
          <w:sz w:val="22"/>
          <w:szCs w:val="22"/>
        </w:rPr>
        <w:t>(Roofing Materials) attached to planning application SL/2018/0817</w:t>
      </w:r>
      <w:r w:rsidRPr="00710B61">
        <w:rPr>
          <w:color w:val="000000"/>
          <w:sz w:val="22"/>
          <w:szCs w:val="22"/>
        </w:rPr>
        <w:t xml:space="preserve"> for </w:t>
      </w:r>
      <w:r w:rsidRPr="00BE3B3C">
        <w:rPr>
          <w:color w:val="000000"/>
          <w:sz w:val="22"/>
          <w:szCs w:val="22"/>
        </w:rPr>
        <w:t>Rowe End Farm</w:t>
      </w:r>
      <w:r w:rsidRPr="00710B61">
        <w:rPr>
          <w:color w:val="000000"/>
          <w:sz w:val="22"/>
          <w:szCs w:val="22"/>
        </w:rPr>
        <w:t xml:space="preserve">, </w:t>
      </w:r>
      <w:r w:rsidRPr="00BE3B3C">
        <w:rPr>
          <w:color w:val="000000"/>
          <w:sz w:val="22"/>
          <w:szCs w:val="22"/>
        </w:rPr>
        <w:t>Penningto</w:t>
      </w:r>
      <w:r w:rsidRPr="00710B61">
        <w:rPr>
          <w:color w:val="000000"/>
          <w:sz w:val="22"/>
          <w:szCs w:val="22"/>
        </w:rPr>
        <w:t xml:space="preserve">n, </w:t>
      </w:r>
      <w:proofErr w:type="spellStart"/>
      <w:r w:rsidRPr="00710B61">
        <w:rPr>
          <w:color w:val="000000"/>
          <w:sz w:val="22"/>
          <w:szCs w:val="22"/>
        </w:rPr>
        <w:t>Ulverston</w:t>
      </w:r>
      <w:proofErr w:type="spellEnd"/>
      <w:r w:rsidRPr="00710B61">
        <w:rPr>
          <w:color w:val="000000"/>
          <w:sz w:val="22"/>
          <w:szCs w:val="22"/>
        </w:rPr>
        <w:t xml:space="preserve">, </w:t>
      </w:r>
      <w:r w:rsidRPr="00BE3B3C">
        <w:rPr>
          <w:color w:val="000000"/>
          <w:sz w:val="22"/>
          <w:szCs w:val="22"/>
        </w:rPr>
        <w:t>LA12 0RP</w:t>
      </w:r>
    </w:p>
    <w:p w:rsidR="00332492" w:rsidRPr="00710B61" w:rsidRDefault="00332492" w:rsidP="00332492">
      <w:pPr>
        <w:shd w:val="clear" w:color="auto" w:fill="FFFFFF"/>
        <w:rPr>
          <w:color w:val="000000"/>
          <w:sz w:val="22"/>
          <w:szCs w:val="22"/>
        </w:rPr>
      </w:pPr>
      <w:r w:rsidRPr="00710B61">
        <w:rPr>
          <w:color w:val="000000"/>
          <w:sz w:val="22"/>
          <w:szCs w:val="22"/>
        </w:rPr>
        <w:t>N</w:t>
      </w:r>
      <w:r w:rsidRPr="00BE3B3C">
        <w:rPr>
          <w:color w:val="000000"/>
          <w:sz w:val="22"/>
          <w:szCs w:val="22"/>
        </w:rPr>
        <w:t>o Decision</w:t>
      </w:r>
    </w:p>
    <w:p w:rsidR="00332492" w:rsidRPr="00710B61" w:rsidRDefault="00332492" w:rsidP="00332492">
      <w:pPr>
        <w:shd w:val="clear" w:color="auto" w:fill="FFFFFF"/>
        <w:rPr>
          <w:color w:val="000000"/>
          <w:sz w:val="22"/>
          <w:szCs w:val="22"/>
        </w:rPr>
      </w:pPr>
    </w:p>
    <w:p w:rsidR="009444BE" w:rsidRPr="00673E3D" w:rsidRDefault="00332492" w:rsidP="00332492">
      <w:pPr>
        <w:shd w:val="clear" w:color="auto" w:fill="FFFFFF"/>
        <w:rPr>
          <w:color w:val="000000"/>
          <w:sz w:val="22"/>
          <w:szCs w:val="22"/>
        </w:rPr>
      </w:pPr>
      <w:r w:rsidRPr="00673E3D">
        <w:rPr>
          <w:color w:val="000000"/>
          <w:sz w:val="22"/>
          <w:szCs w:val="22"/>
        </w:rPr>
        <w:t>SL/2020/0553</w:t>
      </w:r>
      <w:r w:rsidRPr="00710B61">
        <w:rPr>
          <w:color w:val="000000"/>
          <w:sz w:val="22"/>
          <w:szCs w:val="22"/>
        </w:rPr>
        <w:t xml:space="preserve"> - </w:t>
      </w:r>
      <w:r w:rsidRPr="00673E3D">
        <w:rPr>
          <w:color w:val="000000"/>
          <w:sz w:val="22"/>
          <w:szCs w:val="22"/>
        </w:rPr>
        <w:t>Proposed</w:t>
      </w:r>
      <w:r w:rsidRPr="00710B61">
        <w:rPr>
          <w:color w:val="000000"/>
          <w:sz w:val="22"/>
          <w:szCs w:val="22"/>
        </w:rPr>
        <w:t xml:space="preserve"> Lawful Dev Cert for </w:t>
      </w:r>
      <w:r w:rsidRPr="00673E3D">
        <w:rPr>
          <w:color w:val="000000"/>
          <w:sz w:val="22"/>
          <w:szCs w:val="22"/>
        </w:rPr>
        <w:t xml:space="preserve">Internal/external alterations to </w:t>
      </w:r>
      <w:r w:rsidRPr="00710B61">
        <w:rPr>
          <w:color w:val="000000"/>
          <w:sz w:val="22"/>
          <w:szCs w:val="22"/>
        </w:rPr>
        <w:t xml:space="preserve">existing building by replacing </w:t>
      </w:r>
      <w:r w:rsidRPr="00673E3D">
        <w:rPr>
          <w:color w:val="000000"/>
          <w:sz w:val="22"/>
          <w:szCs w:val="22"/>
        </w:rPr>
        <w:t>windows and door</w:t>
      </w:r>
      <w:r w:rsidRPr="00710B61">
        <w:rPr>
          <w:color w:val="000000"/>
          <w:sz w:val="22"/>
          <w:szCs w:val="22"/>
        </w:rPr>
        <w:t xml:space="preserve"> at </w:t>
      </w:r>
      <w:r w:rsidRPr="00673E3D">
        <w:rPr>
          <w:color w:val="000000"/>
          <w:sz w:val="22"/>
          <w:szCs w:val="22"/>
        </w:rPr>
        <w:t>Oakland</w:t>
      </w:r>
      <w:r w:rsidRPr="00710B61">
        <w:rPr>
          <w:color w:val="000000"/>
          <w:sz w:val="22"/>
          <w:szCs w:val="22"/>
        </w:rPr>
        <w:t xml:space="preserve">, </w:t>
      </w:r>
      <w:r w:rsidRPr="00673E3D">
        <w:rPr>
          <w:color w:val="000000"/>
          <w:sz w:val="22"/>
          <w:szCs w:val="22"/>
        </w:rPr>
        <w:t>Pennington</w:t>
      </w:r>
      <w:r w:rsidRPr="00710B61">
        <w:rPr>
          <w:color w:val="000000"/>
          <w:sz w:val="22"/>
          <w:szCs w:val="22"/>
        </w:rPr>
        <w:t xml:space="preserve">, </w:t>
      </w:r>
      <w:proofErr w:type="spellStart"/>
      <w:proofErr w:type="gramStart"/>
      <w:r w:rsidRPr="00710B61">
        <w:rPr>
          <w:color w:val="000000"/>
          <w:sz w:val="22"/>
          <w:szCs w:val="22"/>
        </w:rPr>
        <w:t>Ulverston</w:t>
      </w:r>
      <w:proofErr w:type="spellEnd"/>
      <w:proofErr w:type="gramEnd"/>
      <w:r w:rsidRPr="00710B61">
        <w:rPr>
          <w:color w:val="000000"/>
          <w:sz w:val="22"/>
          <w:szCs w:val="22"/>
        </w:rPr>
        <w:t xml:space="preserve">. </w:t>
      </w:r>
      <w:r w:rsidRPr="00673E3D">
        <w:rPr>
          <w:color w:val="000000"/>
          <w:sz w:val="22"/>
          <w:szCs w:val="22"/>
        </w:rPr>
        <w:t>LA12 0JP</w:t>
      </w:r>
    </w:p>
    <w:p w:rsidR="00332492" w:rsidRDefault="00332492" w:rsidP="00332492">
      <w:pPr>
        <w:shd w:val="clear" w:color="auto" w:fill="FFFFFF"/>
        <w:rPr>
          <w:color w:val="000000"/>
          <w:sz w:val="22"/>
          <w:szCs w:val="22"/>
        </w:rPr>
      </w:pPr>
      <w:r w:rsidRPr="00710B61">
        <w:rPr>
          <w:color w:val="000000"/>
          <w:sz w:val="22"/>
          <w:szCs w:val="22"/>
        </w:rPr>
        <w:t>N</w:t>
      </w:r>
      <w:r w:rsidRPr="00673E3D">
        <w:rPr>
          <w:color w:val="000000"/>
          <w:sz w:val="22"/>
          <w:szCs w:val="22"/>
        </w:rPr>
        <w:t>o Decision</w:t>
      </w:r>
    </w:p>
    <w:p w:rsidR="009444BE" w:rsidRDefault="009444BE" w:rsidP="00332492">
      <w:pPr>
        <w:shd w:val="clear" w:color="auto" w:fill="FFFFFF"/>
        <w:rPr>
          <w:color w:val="000000"/>
          <w:sz w:val="22"/>
          <w:szCs w:val="22"/>
        </w:rPr>
      </w:pPr>
    </w:p>
    <w:p w:rsidR="009444BE" w:rsidRPr="004448CA" w:rsidRDefault="009444BE" w:rsidP="009444BE">
      <w:pPr>
        <w:shd w:val="clear" w:color="auto" w:fill="FFFFFF"/>
        <w:rPr>
          <w:color w:val="000000"/>
          <w:sz w:val="22"/>
          <w:szCs w:val="22"/>
        </w:rPr>
      </w:pPr>
      <w:r w:rsidRPr="004448CA">
        <w:rPr>
          <w:color w:val="000000"/>
          <w:sz w:val="22"/>
          <w:szCs w:val="22"/>
        </w:rPr>
        <w:t>TR/2020/0096</w:t>
      </w:r>
      <w:r w:rsidRPr="00710B61">
        <w:rPr>
          <w:color w:val="000000"/>
          <w:sz w:val="22"/>
          <w:szCs w:val="22"/>
        </w:rPr>
        <w:t xml:space="preserve"> - TPO for </w:t>
      </w:r>
      <w:r w:rsidRPr="004448CA">
        <w:rPr>
          <w:color w:val="000000"/>
          <w:sz w:val="22"/>
          <w:szCs w:val="22"/>
        </w:rPr>
        <w:t>(T1</w:t>
      </w:r>
      <w:r w:rsidRPr="00710B61">
        <w:rPr>
          <w:color w:val="000000"/>
          <w:sz w:val="22"/>
          <w:szCs w:val="22"/>
        </w:rPr>
        <w:t xml:space="preserve"> - Sycamore</w:t>
      </w:r>
      <w:r w:rsidRPr="004448CA">
        <w:rPr>
          <w:color w:val="000000"/>
          <w:sz w:val="22"/>
          <w:szCs w:val="22"/>
        </w:rPr>
        <w:t xml:space="preserve">) - Fell because of size &amp; proximity to the </w:t>
      </w:r>
      <w:r w:rsidRPr="00710B61">
        <w:rPr>
          <w:color w:val="000000"/>
          <w:sz w:val="22"/>
          <w:szCs w:val="22"/>
        </w:rPr>
        <w:t xml:space="preserve">house and other trees and damage caused. Replant with smaller tree. </w:t>
      </w:r>
      <w:r w:rsidRPr="004448CA">
        <w:rPr>
          <w:color w:val="000000"/>
          <w:sz w:val="22"/>
          <w:szCs w:val="22"/>
        </w:rPr>
        <w:t>(T2</w:t>
      </w:r>
      <w:r w:rsidRPr="00710B61">
        <w:rPr>
          <w:color w:val="000000"/>
          <w:sz w:val="22"/>
          <w:szCs w:val="22"/>
        </w:rPr>
        <w:t xml:space="preserve"> - Sycamore</w:t>
      </w:r>
      <w:r w:rsidRPr="004448CA">
        <w:rPr>
          <w:color w:val="000000"/>
          <w:sz w:val="22"/>
          <w:szCs w:val="22"/>
        </w:rPr>
        <w:t xml:space="preserve">) -Remove </w:t>
      </w:r>
      <w:r w:rsidRPr="00710B61">
        <w:rPr>
          <w:color w:val="000000"/>
          <w:sz w:val="22"/>
          <w:szCs w:val="22"/>
        </w:rPr>
        <w:t xml:space="preserve">branches indicated on photograph provided </w:t>
      </w:r>
      <w:r w:rsidRPr="004448CA">
        <w:rPr>
          <w:color w:val="000000"/>
          <w:sz w:val="22"/>
          <w:szCs w:val="22"/>
        </w:rPr>
        <w:t>(T3</w:t>
      </w:r>
      <w:r w:rsidRPr="00710B61">
        <w:rPr>
          <w:color w:val="000000"/>
          <w:sz w:val="22"/>
          <w:szCs w:val="22"/>
        </w:rPr>
        <w:t xml:space="preserve"> - Beech</w:t>
      </w:r>
      <w:r w:rsidRPr="004448CA">
        <w:rPr>
          <w:color w:val="000000"/>
          <w:sz w:val="22"/>
          <w:szCs w:val="22"/>
        </w:rPr>
        <w:t xml:space="preserve">) - Remove branches indicated on photograph </w:t>
      </w:r>
      <w:r w:rsidRPr="00710B61">
        <w:rPr>
          <w:color w:val="000000"/>
          <w:sz w:val="22"/>
          <w:szCs w:val="22"/>
        </w:rPr>
        <w:t xml:space="preserve">provided at </w:t>
      </w:r>
      <w:r w:rsidRPr="004448CA">
        <w:rPr>
          <w:color w:val="000000"/>
          <w:sz w:val="22"/>
          <w:szCs w:val="22"/>
        </w:rPr>
        <w:t>21 South Green</w:t>
      </w:r>
      <w:r w:rsidRPr="00710B61">
        <w:rPr>
          <w:color w:val="000000"/>
          <w:sz w:val="22"/>
          <w:szCs w:val="22"/>
        </w:rPr>
        <w:t xml:space="preserve">, </w:t>
      </w:r>
      <w:proofErr w:type="spellStart"/>
      <w:r w:rsidRPr="00710B61">
        <w:rPr>
          <w:color w:val="000000"/>
          <w:sz w:val="22"/>
          <w:szCs w:val="22"/>
        </w:rPr>
        <w:t>Ulverston</w:t>
      </w:r>
      <w:proofErr w:type="spellEnd"/>
      <w:r w:rsidRPr="00710B61">
        <w:rPr>
          <w:color w:val="000000"/>
          <w:sz w:val="22"/>
          <w:szCs w:val="22"/>
        </w:rPr>
        <w:t xml:space="preserve">, </w:t>
      </w:r>
      <w:r w:rsidRPr="004448CA">
        <w:rPr>
          <w:color w:val="000000"/>
          <w:sz w:val="22"/>
          <w:szCs w:val="22"/>
        </w:rPr>
        <w:t>LA12 0UJ</w:t>
      </w:r>
    </w:p>
    <w:p w:rsidR="009444BE" w:rsidRDefault="009444BE" w:rsidP="009444BE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Decision – Refuse – 13-08-2020</w:t>
      </w:r>
    </w:p>
    <w:p w:rsidR="009444BE" w:rsidRDefault="009444BE" w:rsidP="009444BE">
      <w:pPr>
        <w:shd w:val="clear" w:color="auto" w:fill="FFFFFF"/>
        <w:rPr>
          <w:color w:val="000000"/>
          <w:sz w:val="22"/>
          <w:szCs w:val="22"/>
        </w:rPr>
      </w:pPr>
    </w:p>
    <w:p w:rsidR="009444BE" w:rsidRDefault="009444BE" w:rsidP="009444BE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BE/2016/0004 – Single storey extension to 6 </w:t>
      </w:r>
      <w:proofErr w:type="spellStart"/>
      <w:r>
        <w:rPr>
          <w:color w:val="000000"/>
          <w:sz w:val="22"/>
          <w:szCs w:val="22"/>
        </w:rPr>
        <w:t>Ulverston</w:t>
      </w:r>
      <w:proofErr w:type="spellEnd"/>
      <w:r>
        <w:rPr>
          <w:color w:val="000000"/>
          <w:sz w:val="22"/>
          <w:szCs w:val="22"/>
        </w:rPr>
        <w:t xml:space="preserve"> Road, </w:t>
      </w:r>
      <w:proofErr w:type="spellStart"/>
      <w:r>
        <w:rPr>
          <w:color w:val="000000"/>
          <w:sz w:val="22"/>
          <w:szCs w:val="22"/>
        </w:rPr>
        <w:t>Swarthmoor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Ulverston</w:t>
      </w:r>
      <w:proofErr w:type="spellEnd"/>
      <w:r>
        <w:rPr>
          <w:color w:val="000000"/>
          <w:sz w:val="22"/>
          <w:szCs w:val="22"/>
        </w:rPr>
        <w:t>, Cumbria</w:t>
      </w:r>
      <w:r w:rsidR="00946C0A">
        <w:rPr>
          <w:color w:val="000000"/>
          <w:sz w:val="22"/>
          <w:szCs w:val="22"/>
        </w:rPr>
        <w:t xml:space="preserve">, </w:t>
      </w:r>
      <w:proofErr w:type="gramStart"/>
      <w:r w:rsidR="00946C0A">
        <w:rPr>
          <w:color w:val="000000"/>
          <w:sz w:val="22"/>
          <w:szCs w:val="22"/>
        </w:rPr>
        <w:t>LA12 0JB</w:t>
      </w:r>
      <w:proofErr w:type="gramEnd"/>
      <w:r w:rsidR="00946C0A">
        <w:rPr>
          <w:color w:val="000000"/>
          <w:sz w:val="22"/>
          <w:szCs w:val="22"/>
        </w:rPr>
        <w:t>.</w:t>
      </w:r>
    </w:p>
    <w:p w:rsidR="00946C0A" w:rsidRPr="004448CA" w:rsidRDefault="00946C0A" w:rsidP="009444BE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Withdrawn – 14-08-2020</w:t>
      </w:r>
    </w:p>
    <w:p w:rsidR="009444BE" w:rsidRDefault="009444BE" w:rsidP="00332492">
      <w:pPr>
        <w:shd w:val="clear" w:color="auto" w:fill="FFFFFF"/>
        <w:rPr>
          <w:color w:val="000000"/>
          <w:sz w:val="22"/>
          <w:szCs w:val="22"/>
        </w:rPr>
      </w:pPr>
    </w:p>
    <w:p w:rsidR="009444BE" w:rsidRPr="00673E3D" w:rsidRDefault="009444BE" w:rsidP="00332492">
      <w:pPr>
        <w:shd w:val="clear" w:color="auto" w:fill="FFFFFF"/>
        <w:rPr>
          <w:color w:val="000000"/>
          <w:sz w:val="22"/>
          <w:szCs w:val="22"/>
        </w:rPr>
      </w:pPr>
    </w:p>
    <w:p w:rsidR="006B327A" w:rsidRPr="00946C0A" w:rsidRDefault="00946C0A" w:rsidP="006B327A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CORRESPONDANC</w:t>
      </w:r>
      <w:r>
        <w:rPr>
          <w:sz w:val="22"/>
          <w:szCs w:val="22"/>
          <w:u w:val="single"/>
        </w:rPr>
        <w:t>E</w:t>
      </w:r>
    </w:p>
    <w:p w:rsidR="003D09E8" w:rsidRPr="00710B61" w:rsidRDefault="00BD6F17" w:rsidP="00BD6F17">
      <w:pPr>
        <w:ind w:hanging="360"/>
        <w:rPr>
          <w:sz w:val="22"/>
          <w:szCs w:val="22"/>
        </w:rPr>
      </w:pPr>
      <w:r w:rsidRPr="00710B61">
        <w:rPr>
          <w:b/>
          <w:sz w:val="22"/>
          <w:szCs w:val="22"/>
        </w:rPr>
        <w:tab/>
      </w:r>
      <w:r w:rsidRPr="00710B61">
        <w:rPr>
          <w:sz w:val="22"/>
          <w:szCs w:val="22"/>
        </w:rPr>
        <w:t xml:space="preserve">A number of emails and telephone calls have been received since the beginning of lockdown in addition to one written request from a </w:t>
      </w:r>
      <w:proofErr w:type="spellStart"/>
      <w:r w:rsidRPr="00710B61">
        <w:rPr>
          <w:sz w:val="22"/>
          <w:szCs w:val="22"/>
        </w:rPr>
        <w:t>Swarthmoor</w:t>
      </w:r>
      <w:proofErr w:type="spellEnd"/>
      <w:r w:rsidRPr="00710B61">
        <w:rPr>
          <w:sz w:val="22"/>
          <w:szCs w:val="22"/>
        </w:rPr>
        <w:t xml:space="preserve"> resident. Most correspondence has been dealt with promptly and with the knowledge of all Council members. Details as below:</w:t>
      </w:r>
    </w:p>
    <w:p w:rsidR="00BD6F17" w:rsidRPr="00710B61" w:rsidRDefault="00BD6F17" w:rsidP="00BD6F17">
      <w:pPr>
        <w:ind w:hanging="360"/>
        <w:rPr>
          <w:sz w:val="22"/>
          <w:szCs w:val="22"/>
        </w:rPr>
      </w:pPr>
    </w:p>
    <w:p w:rsidR="00BD6F17" w:rsidRPr="00710B61" w:rsidRDefault="00BD6F17" w:rsidP="00BD6F1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710B61">
        <w:rPr>
          <w:sz w:val="22"/>
          <w:szCs w:val="22"/>
        </w:rPr>
        <w:t>Issues arising regarding PROW and increased use during the lockdown period.</w:t>
      </w:r>
    </w:p>
    <w:p w:rsidR="00E51EAD" w:rsidRPr="00710B61" w:rsidRDefault="00E51EAD" w:rsidP="00BD6F1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710B61">
        <w:rPr>
          <w:sz w:val="22"/>
          <w:szCs w:val="22"/>
        </w:rPr>
        <w:t>Broken stile at Copse Lane.</w:t>
      </w:r>
    </w:p>
    <w:p w:rsidR="00BD6F17" w:rsidRPr="00710B61" w:rsidRDefault="00332492" w:rsidP="00BD6F1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710B61">
        <w:rPr>
          <w:sz w:val="22"/>
          <w:szCs w:val="22"/>
        </w:rPr>
        <w:t>Increase in dog fouling –</w:t>
      </w:r>
      <w:r w:rsidR="00C133AC">
        <w:rPr>
          <w:sz w:val="22"/>
          <w:szCs w:val="22"/>
        </w:rPr>
        <w:t xml:space="preserve"> Item 8c</w:t>
      </w:r>
    </w:p>
    <w:p w:rsidR="00BD6F17" w:rsidRPr="00710B61" w:rsidRDefault="00C133AC" w:rsidP="00BD6F17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Increase in fly-tipping – Item 8d</w:t>
      </w:r>
    </w:p>
    <w:p w:rsidR="00BD6F17" w:rsidRPr="00710B61" w:rsidRDefault="00C133AC" w:rsidP="00BD6F17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Overgrown trees – Item 8e</w:t>
      </w:r>
    </w:p>
    <w:p w:rsidR="00BD6F17" w:rsidRPr="00710B61" w:rsidRDefault="00BD6F17" w:rsidP="00BD6F1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710B61">
        <w:rPr>
          <w:sz w:val="22"/>
          <w:szCs w:val="22"/>
        </w:rPr>
        <w:t>Park closures and re-opening.</w:t>
      </w:r>
    </w:p>
    <w:p w:rsidR="00E51EAD" w:rsidRPr="00710B61" w:rsidRDefault="00E51EAD" w:rsidP="00BD6F1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710B61">
        <w:rPr>
          <w:sz w:val="22"/>
          <w:szCs w:val="22"/>
        </w:rPr>
        <w:t xml:space="preserve">Broken steps on </w:t>
      </w:r>
      <w:proofErr w:type="spellStart"/>
      <w:r w:rsidRPr="00710B61">
        <w:rPr>
          <w:sz w:val="22"/>
          <w:szCs w:val="22"/>
        </w:rPr>
        <w:t>Swarthmoor</w:t>
      </w:r>
      <w:proofErr w:type="spellEnd"/>
      <w:r w:rsidRPr="00710B61">
        <w:rPr>
          <w:sz w:val="22"/>
          <w:szCs w:val="22"/>
        </w:rPr>
        <w:t xml:space="preserve"> Park.</w:t>
      </w:r>
    </w:p>
    <w:p w:rsidR="00E51EAD" w:rsidRPr="00710B61" w:rsidRDefault="00E51EAD" w:rsidP="00BD6F1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710B61">
        <w:rPr>
          <w:sz w:val="22"/>
          <w:szCs w:val="22"/>
        </w:rPr>
        <w:t xml:space="preserve">Complaints regarding the Basketball </w:t>
      </w:r>
      <w:r w:rsidR="00C133AC">
        <w:rPr>
          <w:sz w:val="22"/>
          <w:szCs w:val="22"/>
        </w:rPr>
        <w:t xml:space="preserve">area </w:t>
      </w:r>
      <w:r w:rsidR="00523A0A">
        <w:rPr>
          <w:sz w:val="22"/>
          <w:szCs w:val="22"/>
        </w:rPr>
        <w:t>–</w:t>
      </w:r>
      <w:r w:rsidR="00C133AC">
        <w:rPr>
          <w:sz w:val="22"/>
          <w:szCs w:val="22"/>
        </w:rPr>
        <w:t xml:space="preserve"> </w:t>
      </w:r>
      <w:r w:rsidR="00523A0A">
        <w:rPr>
          <w:sz w:val="22"/>
          <w:szCs w:val="22"/>
        </w:rPr>
        <w:t xml:space="preserve">Item 8b </w:t>
      </w:r>
    </w:p>
    <w:p w:rsidR="00E51EAD" w:rsidRPr="00710B61" w:rsidRDefault="00523A0A" w:rsidP="00BD6F17">
      <w:pPr>
        <w:pStyle w:val="ListParagraph"/>
        <w:numPr>
          <w:ilvl w:val="0"/>
          <w:numId w:val="8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Moorgarth</w:t>
      </w:r>
      <w:proofErr w:type="spellEnd"/>
      <w:r>
        <w:rPr>
          <w:sz w:val="22"/>
          <w:szCs w:val="22"/>
        </w:rPr>
        <w:t xml:space="preserve"> parking – Item 8e</w:t>
      </w:r>
    </w:p>
    <w:p w:rsidR="00BD6F17" w:rsidRPr="00710B61" w:rsidRDefault="00E51EAD" w:rsidP="00BD6F17">
      <w:pPr>
        <w:pStyle w:val="ListParagraph"/>
        <w:numPr>
          <w:ilvl w:val="0"/>
          <w:numId w:val="8"/>
        </w:numPr>
        <w:rPr>
          <w:sz w:val="22"/>
          <w:szCs w:val="22"/>
        </w:rPr>
      </w:pPr>
      <w:proofErr w:type="gramStart"/>
      <w:r w:rsidRPr="00710B61">
        <w:rPr>
          <w:sz w:val="22"/>
          <w:szCs w:val="22"/>
        </w:rPr>
        <w:t>Football pitch</w:t>
      </w:r>
      <w:proofErr w:type="gramEnd"/>
      <w:r w:rsidRPr="00710B61">
        <w:rPr>
          <w:sz w:val="22"/>
          <w:szCs w:val="22"/>
        </w:rPr>
        <w:t xml:space="preserve"> complaints and booking.</w:t>
      </w:r>
    </w:p>
    <w:p w:rsidR="00E51EAD" w:rsidRPr="00710B61" w:rsidRDefault="00523A0A" w:rsidP="00BD6F17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Benches at </w:t>
      </w:r>
      <w:proofErr w:type="spellStart"/>
      <w:r>
        <w:rPr>
          <w:sz w:val="22"/>
          <w:szCs w:val="22"/>
        </w:rPr>
        <w:t>Birkrigg</w:t>
      </w:r>
      <w:proofErr w:type="spellEnd"/>
      <w:r>
        <w:rPr>
          <w:sz w:val="22"/>
          <w:szCs w:val="22"/>
        </w:rPr>
        <w:t xml:space="preserve"> Park – Item 8f</w:t>
      </w:r>
    </w:p>
    <w:p w:rsidR="00E51EAD" w:rsidRPr="00710B61" w:rsidRDefault="00E51EAD" w:rsidP="00BD6F1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710B61">
        <w:rPr>
          <w:sz w:val="22"/>
          <w:szCs w:val="22"/>
        </w:rPr>
        <w:t>Temporary traffic lights near Park Field.</w:t>
      </w:r>
    </w:p>
    <w:p w:rsidR="00E51EAD" w:rsidRPr="00710B61" w:rsidRDefault="00E51EAD" w:rsidP="00BD6F1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710B61">
        <w:rPr>
          <w:sz w:val="22"/>
          <w:szCs w:val="22"/>
        </w:rPr>
        <w:t xml:space="preserve">Praise for the Landlord/lady of the Miners Arms and use of </w:t>
      </w:r>
      <w:proofErr w:type="spellStart"/>
      <w:r w:rsidRPr="00710B61">
        <w:rPr>
          <w:sz w:val="22"/>
          <w:szCs w:val="22"/>
        </w:rPr>
        <w:t>Millenium</w:t>
      </w:r>
      <w:proofErr w:type="spellEnd"/>
      <w:r w:rsidRPr="00710B61">
        <w:rPr>
          <w:sz w:val="22"/>
          <w:szCs w:val="22"/>
        </w:rPr>
        <w:t xml:space="preserve"> Gardens.</w:t>
      </w:r>
    </w:p>
    <w:p w:rsidR="00E51EAD" w:rsidRPr="00710B61" w:rsidRDefault="00E51EAD" w:rsidP="00BD6F1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710B61">
        <w:rPr>
          <w:sz w:val="22"/>
          <w:szCs w:val="22"/>
        </w:rPr>
        <w:t>Green Bin at the Church.</w:t>
      </w:r>
    </w:p>
    <w:p w:rsidR="00E51EAD" w:rsidRPr="00710B61" w:rsidRDefault="00E51EAD" w:rsidP="00BD6F1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710B61">
        <w:rPr>
          <w:sz w:val="22"/>
          <w:szCs w:val="22"/>
        </w:rPr>
        <w:t>Manoeuvring mirror on a property at Pennington.</w:t>
      </w:r>
    </w:p>
    <w:p w:rsidR="00E51EAD" w:rsidRPr="00710B61" w:rsidRDefault="00E51EAD" w:rsidP="00BD6F1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710B61">
        <w:rPr>
          <w:sz w:val="22"/>
          <w:szCs w:val="22"/>
        </w:rPr>
        <w:t>HGV drivers/ speed and dangerous loads.</w:t>
      </w:r>
    </w:p>
    <w:sectPr w:rsidR="00E51EAD" w:rsidRPr="00710B61" w:rsidSect="00130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5A3"/>
    <w:multiLevelType w:val="hybridMultilevel"/>
    <w:tmpl w:val="98706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E23487"/>
    <w:multiLevelType w:val="hybridMultilevel"/>
    <w:tmpl w:val="BC00F200"/>
    <w:lvl w:ilvl="0" w:tplc="2324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B276D"/>
    <w:multiLevelType w:val="hybridMultilevel"/>
    <w:tmpl w:val="C3C6FF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046E83"/>
    <w:multiLevelType w:val="hybridMultilevel"/>
    <w:tmpl w:val="C0D8B53A"/>
    <w:lvl w:ilvl="0" w:tplc="FCFE69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EA7A5D"/>
    <w:multiLevelType w:val="hybridMultilevel"/>
    <w:tmpl w:val="D882877E"/>
    <w:lvl w:ilvl="0" w:tplc="2324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A2BAE"/>
    <w:multiLevelType w:val="hybridMultilevel"/>
    <w:tmpl w:val="E480B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A8122B"/>
    <w:multiLevelType w:val="hybridMultilevel"/>
    <w:tmpl w:val="36A25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D43153"/>
    <w:multiLevelType w:val="hybridMultilevel"/>
    <w:tmpl w:val="E2D4896A"/>
    <w:lvl w:ilvl="0" w:tplc="2324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71AFE"/>
    <w:multiLevelType w:val="hybridMultilevel"/>
    <w:tmpl w:val="5B705EA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F82A5C"/>
    <w:multiLevelType w:val="hybridMultilevel"/>
    <w:tmpl w:val="756E9FF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60761A"/>
    <w:multiLevelType w:val="hybridMultilevel"/>
    <w:tmpl w:val="37D42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30A4A"/>
    <w:rsid w:val="00020340"/>
    <w:rsid w:val="00026ECD"/>
    <w:rsid w:val="0003537B"/>
    <w:rsid w:val="00046E45"/>
    <w:rsid w:val="0005783F"/>
    <w:rsid w:val="00084B41"/>
    <w:rsid w:val="000D7380"/>
    <w:rsid w:val="00130A4A"/>
    <w:rsid w:val="0015049A"/>
    <w:rsid w:val="00177C9A"/>
    <w:rsid w:val="00190001"/>
    <w:rsid w:val="00195F2D"/>
    <w:rsid w:val="002063BA"/>
    <w:rsid w:val="00221506"/>
    <w:rsid w:val="002A5219"/>
    <w:rsid w:val="003135B8"/>
    <w:rsid w:val="00332492"/>
    <w:rsid w:val="003326DB"/>
    <w:rsid w:val="003C28A4"/>
    <w:rsid w:val="003D09E8"/>
    <w:rsid w:val="003D49A1"/>
    <w:rsid w:val="003F5064"/>
    <w:rsid w:val="00402C67"/>
    <w:rsid w:val="0041489A"/>
    <w:rsid w:val="00482A46"/>
    <w:rsid w:val="004867C0"/>
    <w:rsid w:val="004D54D0"/>
    <w:rsid w:val="00523A0A"/>
    <w:rsid w:val="00526698"/>
    <w:rsid w:val="00607C42"/>
    <w:rsid w:val="0067058C"/>
    <w:rsid w:val="006B028C"/>
    <w:rsid w:val="006B327A"/>
    <w:rsid w:val="006C6535"/>
    <w:rsid w:val="00710B61"/>
    <w:rsid w:val="00714BCA"/>
    <w:rsid w:val="00774E60"/>
    <w:rsid w:val="008C67DE"/>
    <w:rsid w:val="009265E7"/>
    <w:rsid w:val="009346EC"/>
    <w:rsid w:val="009421B9"/>
    <w:rsid w:val="009444BE"/>
    <w:rsid w:val="00946C0A"/>
    <w:rsid w:val="00977DC2"/>
    <w:rsid w:val="009A44A4"/>
    <w:rsid w:val="00A007AA"/>
    <w:rsid w:val="00A25F9C"/>
    <w:rsid w:val="00A6194E"/>
    <w:rsid w:val="00A702C5"/>
    <w:rsid w:val="00B34EE8"/>
    <w:rsid w:val="00B37BA1"/>
    <w:rsid w:val="00B779C0"/>
    <w:rsid w:val="00B932BA"/>
    <w:rsid w:val="00BD6F17"/>
    <w:rsid w:val="00BD7045"/>
    <w:rsid w:val="00BF470D"/>
    <w:rsid w:val="00C133AC"/>
    <w:rsid w:val="00C505B6"/>
    <w:rsid w:val="00D6631B"/>
    <w:rsid w:val="00DA2616"/>
    <w:rsid w:val="00E51EAD"/>
    <w:rsid w:val="00EA7F02"/>
    <w:rsid w:val="00EB072A"/>
    <w:rsid w:val="00F71FD0"/>
    <w:rsid w:val="00FD2B9F"/>
    <w:rsid w:val="00FE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4A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130A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2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nningtonpc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nisandchris</dc:creator>
  <cp:lastModifiedBy>nisandchris</cp:lastModifiedBy>
  <cp:revision>5</cp:revision>
  <cp:lastPrinted>2020-08-18T12:57:00Z</cp:lastPrinted>
  <dcterms:created xsi:type="dcterms:W3CDTF">2020-08-21T15:27:00Z</dcterms:created>
  <dcterms:modified xsi:type="dcterms:W3CDTF">2020-08-21T16:27:00Z</dcterms:modified>
</cp:coreProperties>
</file>